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85740" w14:textId="33605AD4" w:rsidR="00EF6A2B" w:rsidRPr="00EF6A2B" w:rsidRDefault="00EF6A2B" w:rsidP="00EF6A2B">
      <w:pPr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 xml:space="preserve"> SPRAWOZDANIE z realizacji w 202</w:t>
      </w:r>
      <w:r w:rsidR="00254556">
        <w:rPr>
          <w:rFonts w:ascii="Times New Roman" w:hAnsi="Times New Roman" w:cs="Times New Roman"/>
          <w:sz w:val="24"/>
          <w:szCs w:val="24"/>
        </w:rPr>
        <w:t>4</w:t>
      </w:r>
      <w:r w:rsidRPr="00EF6A2B">
        <w:rPr>
          <w:rFonts w:ascii="Times New Roman" w:hAnsi="Times New Roman" w:cs="Times New Roman"/>
          <w:sz w:val="24"/>
          <w:szCs w:val="24"/>
        </w:rPr>
        <w:t xml:space="preserve"> r. zadania badawczego nr. </w:t>
      </w:r>
      <w:r w:rsidRPr="00EF6A2B">
        <w:rPr>
          <w:rFonts w:ascii="Times New Roman" w:hAnsi="Times New Roman" w:cs="Times New Roman"/>
          <w:b/>
          <w:bCs/>
          <w:sz w:val="24"/>
          <w:szCs w:val="24"/>
        </w:rPr>
        <w:t xml:space="preserve">27 </w:t>
      </w:r>
    </w:p>
    <w:p w14:paraId="4387EDD1" w14:textId="31DCB365" w:rsidR="00EF6A2B" w:rsidRPr="00EF6A2B" w:rsidRDefault="00EF6A2B" w:rsidP="005A6C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b/>
          <w:bCs/>
          <w:sz w:val="24"/>
          <w:szCs w:val="24"/>
        </w:rPr>
        <w:t>„Identyfikacja markerów molekularnych sprzężonych z genami warunkującymi odporność na suchą zgniliznę kapustnych (</w:t>
      </w:r>
      <w:proofErr w:type="spellStart"/>
      <w:r w:rsidRPr="00EF6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Leptosphaeria</w:t>
      </w:r>
      <w:proofErr w:type="spellEnd"/>
      <w:r w:rsidRPr="00EF6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F6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spp</w:t>
      </w:r>
      <w:proofErr w:type="spellEnd"/>
      <w:r w:rsidRPr="00EF6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.)</w:t>
      </w:r>
      <w:r w:rsidRPr="00EF6A2B">
        <w:rPr>
          <w:rFonts w:ascii="Times New Roman" w:hAnsi="Times New Roman" w:cs="Times New Roman"/>
          <w:b/>
          <w:bCs/>
          <w:sz w:val="24"/>
          <w:szCs w:val="24"/>
        </w:rPr>
        <w:t>, z wykorzystaniem zaawansowanych technik molekularnych”</w:t>
      </w:r>
    </w:p>
    <w:p w14:paraId="18CD402F" w14:textId="77777777" w:rsidR="00150399" w:rsidRDefault="00EF6A2B" w:rsidP="005A6C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 xml:space="preserve">Prace zostały wykonane w ramach badań podstawowych na rzecz postępu biologicznego w produkcji roślinnej na podstawie decyzji Ministra Rolnictwa i Rozwoju Wsi </w:t>
      </w:r>
    </w:p>
    <w:p w14:paraId="614F467C" w14:textId="15240812" w:rsidR="00150399" w:rsidRPr="00150399" w:rsidRDefault="00D75919" w:rsidP="0015039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bookmarkStart w:id="0" w:name="_GoBack"/>
      <w:bookmarkEnd w:id="0"/>
      <w:r w:rsidR="00150399" w:rsidRPr="00150399">
        <w:rPr>
          <w:rFonts w:ascii="Times New Roman" w:hAnsi="Times New Roman" w:cs="Times New Roman"/>
          <w:bCs/>
          <w:sz w:val="24"/>
          <w:szCs w:val="24"/>
        </w:rPr>
        <w:t>DHR.hn.802.9.2024 z dnia 31 maja 2024 r.</w:t>
      </w:r>
    </w:p>
    <w:p w14:paraId="7F448B2D" w14:textId="77777777" w:rsidR="00150399" w:rsidRPr="00150399" w:rsidRDefault="00150399" w:rsidP="005A6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D011C" w14:textId="77777777" w:rsidR="00EF6A2B" w:rsidRPr="00EF6A2B" w:rsidRDefault="00EF6A2B" w:rsidP="00EF6A2B">
      <w:pPr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b/>
          <w:bCs/>
          <w:sz w:val="24"/>
          <w:szCs w:val="24"/>
        </w:rPr>
        <w:t xml:space="preserve">Kierownik zadania </w:t>
      </w:r>
      <w:r w:rsidRPr="00EF6A2B">
        <w:rPr>
          <w:rFonts w:ascii="Times New Roman" w:hAnsi="Times New Roman" w:cs="Times New Roman"/>
          <w:sz w:val="24"/>
          <w:szCs w:val="24"/>
        </w:rPr>
        <w:t xml:space="preserve">– prof. UPP dr hab. Janetta Niemann, Katedra Genetyki i Hodowli Roślin, UP w Poznaniu </w:t>
      </w:r>
    </w:p>
    <w:p w14:paraId="2345F77A" w14:textId="5560E9D3" w:rsidR="00EE50FA" w:rsidRDefault="00EF6A2B" w:rsidP="00EF6A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A2B">
        <w:rPr>
          <w:rFonts w:ascii="Times New Roman" w:hAnsi="Times New Roman" w:cs="Times New Roman"/>
          <w:b/>
          <w:bCs/>
          <w:sz w:val="24"/>
          <w:szCs w:val="24"/>
        </w:rPr>
        <w:t xml:space="preserve">Wykonawcy: </w:t>
      </w:r>
    </w:p>
    <w:p w14:paraId="3C99A90F" w14:textId="77777777" w:rsidR="005A6C9B" w:rsidRDefault="00EE50FA" w:rsidP="005E5D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5863624"/>
      <w:r w:rsidRPr="00EE50FA">
        <w:rPr>
          <w:rFonts w:ascii="Times New Roman" w:hAnsi="Times New Roman" w:cs="Times New Roman"/>
          <w:b/>
          <w:bCs/>
          <w:sz w:val="24"/>
          <w:szCs w:val="24"/>
        </w:rPr>
        <w:t xml:space="preserve">Uniwersytet Przyrodniczy w Poznaniu, </w:t>
      </w:r>
      <w:bookmarkEnd w:id="1"/>
      <w:r w:rsidRPr="00EE50FA">
        <w:rPr>
          <w:rFonts w:ascii="Times New Roman" w:hAnsi="Times New Roman" w:cs="Times New Roman"/>
          <w:b/>
          <w:bCs/>
          <w:sz w:val="24"/>
          <w:szCs w:val="24"/>
        </w:rPr>
        <w:t>Katedra Genetyki i Hodowli Roślin:</w:t>
      </w:r>
    </w:p>
    <w:p w14:paraId="61C3BAAD" w14:textId="214359A1" w:rsidR="005A6C9B" w:rsidRPr="005A6C9B" w:rsidRDefault="005A6C9B" w:rsidP="005E5D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C9B">
        <w:rPr>
          <w:rFonts w:ascii="Times New Roman" w:hAnsi="Times New Roman" w:cs="Times New Roman"/>
          <w:bCs/>
          <w:sz w:val="24"/>
          <w:szCs w:val="24"/>
        </w:rPr>
        <w:t xml:space="preserve">prof. UPP dr hab. Agnieszka Tomkowiak, dr hab. Dorota </w:t>
      </w:r>
      <w:proofErr w:type="spellStart"/>
      <w:r w:rsidRPr="005A6C9B">
        <w:rPr>
          <w:rFonts w:ascii="Times New Roman" w:hAnsi="Times New Roman" w:cs="Times New Roman"/>
          <w:bCs/>
          <w:sz w:val="24"/>
          <w:szCs w:val="24"/>
        </w:rPr>
        <w:t>Weigt</w:t>
      </w:r>
      <w:proofErr w:type="spellEnd"/>
      <w:r w:rsidRPr="005A6C9B">
        <w:rPr>
          <w:rFonts w:ascii="Times New Roman" w:hAnsi="Times New Roman" w:cs="Times New Roman"/>
          <w:bCs/>
          <w:sz w:val="24"/>
          <w:szCs w:val="24"/>
        </w:rPr>
        <w:t xml:space="preserve">, dr inż. Justyna Szwarc, </w:t>
      </w:r>
      <w:r w:rsidR="00254556">
        <w:rPr>
          <w:rFonts w:ascii="Times New Roman" w:hAnsi="Times New Roman" w:cs="Times New Roman"/>
          <w:bCs/>
          <w:sz w:val="24"/>
          <w:szCs w:val="24"/>
        </w:rPr>
        <w:t xml:space="preserve">dr inż. Tomasz </w:t>
      </w:r>
      <w:proofErr w:type="spellStart"/>
      <w:r w:rsidR="00254556">
        <w:rPr>
          <w:rFonts w:ascii="Times New Roman" w:hAnsi="Times New Roman" w:cs="Times New Roman"/>
          <w:bCs/>
          <w:sz w:val="24"/>
          <w:szCs w:val="24"/>
        </w:rPr>
        <w:t>Jamruszka</w:t>
      </w:r>
      <w:proofErr w:type="spellEnd"/>
      <w:r w:rsidR="0025455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A6C9B">
        <w:rPr>
          <w:rFonts w:ascii="Times New Roman" w:hAnsi="Times New Roman" w:cs="Times New Roman"/>
          <w:bCs/>
          <w:sz w:val="24"/>
          <w:szCs w:val="24"/>
        </w:rPr>
        <w:t>mgr inż. Ewa Starosta</w:t>
      </w:r>
    </w:p>
    <w:p w14:paraId="7573AA66" w14:textId="6B5D13A2" w:rsidR="00EE50FA" w:rsidRPr="00EE50FA" w:rsidRDefault="00F55FA3" w:rsidP="005E5D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Uniwersytet </w:t>
      </w:r>
      <w:r w:rsidR="00EE50FA" w:rsidRPr="00EE50FA">
        <w:rPr>
          <w:rFonts w:ascii="Times New Roman" w:hAnsi="Times New Roman" w:cs="Times New Roman"/>
          <w:b/>
          <w:bCs/>
          <w:sz w:val="24"/>
          <w:szCs w:val="24"/>
        </w:rPr>
        <w:t xml:space="preserve">Przyrodniczy w Poznaniu, </w:t>
      </w:r>
      <w:r w:rsidR="00EE50FA" w:rsidRPr="00EE50FA">
        <w:rPr>
          <w:rFonts w:ascii="Times New Roman" w:hAnsi="Times New Roman" w:cs="Times New Roman"/>
          <w:sz w:val="24"/>
          <w:szCs w:val="24"/>
        </w:rPr>
        <w:t>Katedra Metod Matematycznych i Statystycznych</w:t>
      </w:r>
      <w:r w:rsidR="00EE50FA">
        <w:rPr>
          <w:rFonts w:ascii="Times New Roman" w:hAnsi="Times New Roman" w:cs="Times New Roman"/>
          <w:sz w:val="24"/>
          <w:szCs w:val="24"/>
        </w:rPr>
        <w:t xml:space="preserve">:  </w:t>
      </w:r>
      <w:r w:rsidR="00EF6A2B" w:rsidRPr="00EF6A2B">
        <w:rPr>
          <w:rFonts w:ascii="Times New Roman" w:hAnsi="Times New Roman" w:cs="Times New Roman"/>
          <w:sz w:val="24"/>
          <w:szCs w:val="24"/>
        </w:rPr>
        <w:t xml:space="preserve">prof. UPP dr hab. Jan </w:t>
      </w:r>
      <w:proofErr w:type="spellStart"/>
      <w:r w:rsidR="00EF6A2B" w:rsidRPr="00EF6A2B">
        <w:rPr>
          <w:rFonts w:ascii="Times New Roman" w:hAnsi="Times New Roman" w:cs="Times New Roman"/>
          <w:sz w:val="24"/>
          <w:szCs w:val="24"/>
        </w:rPr>
        <w:t>Bocianowski</w:t>
      </w:r>
      <w:proofErr w:type="spellEnd"/>
      <w:r w:rsidR="00EE50FA">
        <w:rPr>
          <w:rFonts w:ascii="Times New Roman" w:hAnsi="Times New Roman" w:cs="Times New Roman"/>
          <w:sz w:val="24"/>
          <w:szCs w:val="24"/>
        </w:rPr>
        <w:t>,</w:t>
      </w:r>
      <w:r w:rsidR="00EF6A2B" w:rsidRPr="00EF6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0566E" w14:textId="20A34994" w:rsidR="00EF6A2B" w:rsidRDefault="00EE50FA" w:rsidP="005E5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0FA">
        <w:rPr>
          <w:rFonts w:ascii="Times New Roman" w:hAnsi="Times New Roman" w:cs="Times New Roman"/>
          <w:b/>
          <w:sz w:val="24"/>
          <w:szCs w:val="24"/>
        </w:rPr>
        <w:t>Instytut Genetyki Roślin PAN w Poznaniu: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A2B" w:rsidRPr="00EF6A2B">
        <w:rPr>
          <w:rFonts w:ascii="Times New Roman" w:hAnsi="Times New Roman" w:cs="Times New Roman"/>
          <w:sz w:val="24"/>
          <w:szCs w:val="24"/>
        </w:rPr>
        <w:t>prof. dr hab. Małgorzata Jędryczka, dr hab. Izabela Pawłowicz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50FA">
        <w:t xml:space="preserve"> </w:t>
      </w:r>
      <w:r w:rsidRPr="00EE50FA">
        <w:rPr>
          <w:rFonts w:ascii="Times New Roman" w:hAnsi="Times New Roman" w:cs="Times New Roman"/>
          <w:sz w:val="24"/>
          <w:szCs w:val="24"/>
        </w:rPr>
        <w:t>dr Joanna Kaczmarek,</w:t>
      </w:r>
    </w:p>
    <w:p w14:paraId="69C2F5D7" w14:textId="18D45ECD" w:rsidR="00EE50FA" w:rsidRDefault="00EE50FA" w:rsidP="005E5D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0FA">
        <w:rPr>
          <w:rFonts w:ascii="Times New Roman" w:hAnsi="Times New Roman" w:cs="Times New Roman"/>
          <w:b/>
          <w:sz w:val="24"/>
          <w:szCs w:val="24"/>
        </w:rPr>
        <w:t xml:space="preserve">Hodowla Roślin Strzelce </w:t>
      </w:r>
      <w:r w:rsidR="005E5D93">
        <w:rPr>
          <w:rFonts w:ascii="Times New Roman" w:hAnsi="Times New Roman" w:cs="Times New Roman"/>
          <w:b/>
          <w:sz w:val="24"/>
          <w:szCs w:val="24"/>
        </w:rPr>
        <w:t xml:space="preserve">Sp. z o.o. </w:t>
      </w:r>
      <w:r w:rsidRPr="00EE50FA">
        <w:rPr>
          <w:rFonts w:ascii="Times New Roman" w:hAnsi="Times New Roman" w:cs="Times New Roman"/>
          <w:b/>
          <w:sz w:val="24"/>
          <w:szCs w:val="24"/>
        </w:rPr>
        <w:t>Grupa IHAR</w:t>
      </w:r>
    </w:p>
    <w:p w14:paraId="4DB2D57A" w14:textId="16B191B0" w:rsidR="00EE50FA" w:rsidRDefault="00EE50FA" w:rsidP="005E5D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0FA">
        <w:rPr>
          <w:rFonts w:ascii="Times New Roman" w:hAnsi="Times New Roman" w:cs="Times New Roman"/>
          <w:b/>
          <w:sz w:val="24"/>
          <w:szCs w:val="24"/>
        </w:rPr>
        <w:t>Hodowla Roślin Smolice</w:t>
      </w:r>
      <w:r w:rsidR="005E5D93">
        <w:rPr>
          <w:rFonts w:ascii="Times New Roman" w:hAnsi="Times New Roman" w:cs="Times New Roman"/>
          <w:b/>
          <w:sz w:val="24"/>
          <w:szCs w:val="24"/>
        </w:rPr>
        <w:t xml:space="preserve"> Sp. z o.o. Grupa IHAR</w:t>
      </w:r>
    </w:p>
    <w:p w14:paraId="72A1E57A" w14:textId="77777777" w:rsidR="005E5D93" w:rsidRPr="00EE50FA" w:rsidRDefault="005E5D93" w:rsidP="005E5D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089D5" w14:textId="47ED74BA" w:rsidR="00EF6A2B" w:rsidRDefault="00EF6A2B" w:rsidP="00EF6A2B">
      <w:pPr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 xml:space="preserve">Słowa kluczowe: rzepak, sucha zgnilizna kapustnych, geny odporności, markery molekularne </w:t>
      </w:r>
    </w:p>
    <w:p w14:paraId="7BA3E3B3" w14:textId="77777777" w:rsidR="005E5D93" w:rsidRPr="00EF6A2B" w:rsidRDefault="005E5D93" w:rsidP="00EF6A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4A259" w14:textId="002655FE" w:rsidR="00EF6A2B" w:rsidRPr="00EF6A2B" w:rsidRDefault="005E5D93" w:rsidP="003323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6A2B" w:rsidRPr="00EF6A2B">
        <w:rPr>
          <w:rFonts w:ascii="Times New Roman" w:hAnsi="Times New Roman" w:cs="Times New Roman"/>
          <w:sz w:val="24"/>
          <w:szCs w:val="24"/>
        </w:rPr>
        <w:t xml:space="preserve">Wzrastające znaczenie rzepaku w gospodarce światowej stawia przed hodowcami tego gatunku coraz to nowe wyzwania. Dotyczą one nie tylko ulepszania plonowania nowych odmian, ale również podniesienia ich cech odpornościowych. </w:t>
      </w:r>
    </w:p>
    <w:p w14:paraId="2004EE73" w14:textId="77777777" w:rsidR="00EF6A2B" w:rsidRPr="00EF6A2B" w:rsidRDefault="00EF6A2B" w:rsidP="003323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 xml:space="preserve">Głównym celem podejmowanego projektu badań jest opracowanie markerów DNA silnie sprzężonych/ zasocjowanych z możliwie jak najszerszym spektrum genów warunkujących odporność na suchą zgniliznę kapustnych u rzepaku występujących w obrębie badanych populacji DH oraz określenie wkładu tych genów do zmienności fenotypowej. </w:t>
      </w:r>
    </w:p>
    <w:p w14:paraId="435AF9E0" w14:textId="2C337BC7" w:rsidR="00EF6A2B" w:rsidRDefault="00EF6A2B" w:rsidP="003323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>W ramach zadania 27 w roku 202</w:t>
      </w:r>
      <w:r w:rsidR="00254556">
        <w:rPr>
          <w:rFonts w:ascii="Times New Roman" w:hAnsi="Times New Roman" w:cs="Times New Roman"/>
          <w:sz w:val="24"/>
          <w:szCs w:val="24"/>
        </w:rPr>
        <w:t>4</w:t>
      </w:r>
      <w:r w:rsidRPr="00EF6A2B">
        <w:rPr>
          <w:rFonts w:ascii="Times New Roman" w:hAnsi="Times New Roman" w:cs="Times New Roman"/>
          <w:sz w:val="24"/>
          <w:szCs w:val="24"/>
        </w:rPr>
        <w:t xml:space="preserve"> zrealizowano </w:t>
      </w:r>
      <w:r w:rsidR="006461BF">
        <w:rPr>
          <w:rFonts w:ascii="Times New Roman" w:hAnsi="Times New Roman" w:cs="Times New Roman"/>
          <w:sz w:val="24"/>
          <w:szCs w:val="24"/>
        </w:rPr>
        <w:t>4</w:t>
      </w:r>
      <w:r w:rsidRPr="00EF6A2B">
        <w:rPr>
          <w:rFonts w:ascii="Times New Roman" w:hAnsi="Times New Roman" w:cs="Times New Roman"/>
          <w:sz w:val="24"/>
          <w:szCs w:val="24"/>
        </w:rPr>
        <w:t xml:space="preserve"> tematy badawcze. </w:t>
      </w:r>
      <w:r w:rsidRPr="00EF6A2B">
        <w:rPr>
          <w:rFonts w:ascii="Times New Roman" w:hAnsi="Times New Roman" w:cs="Times New Roman"/>
          <w:b/>
          <w:bCs/>
          <w:sz w:val="24"/>
          <w:szCs w:val="24"/>
        </w:rPr>
        <w:t xml:space="preserve">Celem tematu pierwszego </w:t>
      </w:r>
      <w:r w:rsidRPr="00EF6A2B">
        <w:rPr>
          <w:rFonts w:ascii="Times New Roman" w:hAnsi="Times New Roman" w:cs="Times New Roman"/>
          <w:sz w:val="24"/>
          <w:szCs w:val="24"/>
        </w:rPr>
        <w:t>było</w:t>
      </w:r>
      <w:r w:rsidR="00FC685E">
        <w:rPr>
          <w:rFonts w:ascii="Times New Roman" w:hAnsi="Times New Roman" w:cs="Times New Roman"/>
          <w:sz w:val="24"/>
          <w:szCs w:val="24"/>
        </w:rPr>
        <w:t xml:space="preserve"> o</w:t>
      </w:r>
      <w:r w:rsidR="00FC685E" w:rsidRPr="00FC685E">
        <w:rPr>
          <w:rFonts w:ascii="Times New Roman" w:hAnsi="Times New Roman" w:cs="Times New Roman"/>
          <w:sz w:val="24"/>
          <w:szCs w:val="24"/>
        </w:rPr>
        <w:t xml:space="preserve">szacowanie odporności na suchą zgniliznę kapustnych wybranych genotypów z rodzaju </w:t>
      </w:r>
      <w:proofErr w:type="spellStart"/>
      <w:r w:rsidR="00FC685E" w:rsidRPr="00FC685E">
        <w:rPr>
          <w:rFonts w:ascii="Times New Roman" w:hAnsi="Times New Roman" w:cs="Times New Roman"/>
          <w:i/>
          <w:sz w:val="24"/>
          <w:szCs w:val="24"/>
        </w:rPr>
        <w:t>Brassica</w:t>
      </w:r>
      <w:proofErr w:type="spellEnd"/>
      <w:r w:rsidR="00FC685E">
        <w:rPr>
          <w:rFonts w:ascii="Times New Roman" w:hAnsi="Times New Roman" w:cs="Times New Roman"/>
          <w:sz w:val="24"/>
          <w:szCs w:val="24"/>
        </w:rPr>
        <w:t>.</w:t>
      </w:r>
    </w:p>
    <w:p w14:paraId="5E22377C" w14:textId="77777777" w:rsidR="00FC685E" w:rsidRPr="00FC685E" w:rsidRDefault="00FC685E" w:rsidP="00FC68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85E">
        <w:rPr>
          <w:rFonts w:ascii="Times New Roman" w:hAnsi="Times New Roman" w:cs="Times New Roman"/>
          <w:sz w:val="24"/>
          <w:szCs w:val="24"/>
        </w:rPr>
        <w:t>Materiał roślinny stanowiły najbardziej zaawansowane rody hodowlane (populacyjne oraz F1), pochodzące z Hodowli Roślin Strzelce oraz Hodowli Roślin Smolice, a także wybrane potomstwa mieszańcowe pochodzące z kolekcji Katedry i Hodowli Roślin UP w Poznaniu.</w:t>
      </w:r>
    </w:p>
    <w:p w14:paraId="61B777AC" w14:textId="77777777" w:rsidR="00FC685E" w:rsidRPr="00FC685E" w:rsidRDefault="00FC685E" w:rsidP="00FC68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85E">
        <w:rPr>
          <w:rFonts w:ascii="Times New Roman" w:hAnsi="Times New Roman" w:cs="Times New Roman"/>
          <w:sz w:val="24"/>
          <w:szCs w:val="24"/>
        </w:rPr>
        <w:t xml:space="preserve">Testy odpornościowe dla wybranych materiałów roślinnych (łącznie 288 genotypów), na porażenie przez </w:t>
      </w:r>
      <w:proofErr w:type="spellStart"/>
      <w:r w:rsidRPr="00FC685E">
        <w:rPr>
          <w:rFonts w:ascii="Times New Roman" w:hAnsi="Times New Roman" w:cs="Times New Roman"/>
          <w:i/>
          <w:sz w:val="24"/>
          <w:szCs w:val="24"/>
        </w:rPr>
        <w:t>Leptosphaeria</w:t>
      </w:r>
      <w:proofErr w:type="spellEnd"/>
      <w:r w:rsidRPr="00FC6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C685E">
        <w:rPr>
          <w:rFonts w:ascii="Times New Roman" w:hAnsi="Times New Roman" w:cs="Times New Roman"/>
          <w:i/>
          <w:sz w:val="24"/>
          <w:szCs w:val="24"/>
        </w:rPr>
        <w:t>maculans</w:t>
      </w:r>
      <w:proofErr w:type="spellEnd"/>
      <w:r w:rsidRPr="00FC685E">
        <w:rPr>
          <w:rFonts w:ascii="Times New Roman" w:hAnsi="Times New Roman" w:cs="Times New Roman"/>
          <w:sz w:val="24"/>
          <w:szCs w:val="24"/>
        </w:rPr>
        <w:t xml:space="preserve"> zostały przeprowadzone na polach doświadczalnych </w:t>
      </w:r>
      <w:r w:rsidRPr="00FC685E">
        <w:rPr>
          <w:rFonts w:ascii="Times New Roman" w:hAnsi="Times New Roman" w:cs="Times New Roman"/>
          <w:sz w:val="24"/>
          <w:szCs w:val="24"/>
        </w:rPr>
        <w:lastRenderedPageBreak/>
        <w:t>należących do HR Strzelce, HR Smolice oraz na polach doświadczalnych RGD Dłoń koło Rawicza.</w:t>
      </w:r>
    </w:p>
    <w:p w14:paraId="2E938AE2" w14:textId="526E4A58" w:rsidR="00391D96" w:rsidRDefault="00EF6A2B" w:rsidP="003323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 xml:space="preserve">Z roślin rzepaku z objawami suchej zgnilizny kapustnych zostały wyizolowane mikroorganizmy chorobotwórcze. Przynależność gatunkowa grzybów rodzaju </w:t>
      </w:r>
      <w:proofErr w:type="spellStart"/>
      <w:r w:rsidRPr="00EF6A2B">
        <w:rPr>
          <w:rFonts w:ascii="Times New Roman" w:hAnsi="Times New Roman" w:cs="Times New Roman"/>
          <w:i/>
          <w:iCs/>
          <w:sz w:val="24"/>
          <w:szCs w:val="24"/>
        </w:rPr>
        <w:t>Leptosphaeria</w:t>
      </w:r>
      <w:proofErr w:type="spellEnd"/>
      <w:r w:rsidR="00BD364B" w:rsidRPr="006641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6A2B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EF6A2B">
        <w:rPr>
          <w:rFonts w:ascii="Times New Roman" w:hAnsi="Times New Roman" w:cs="Times New Roman"/>
          <w:sz w:val="24"/>
          <w:szCs w:val="24"/>
        </w:rPr>
        <w:t xml:space="preserve">. została oznaczona na podstawie cech morfologicznych kultur na pożywce mikrobiologicznej </w:t>
      </w:r>
      <w:r w:rsidR="00391D96">
        <w:rPr>
          <w:rFonts w:ascii="Times New Roman" w:hAnsi="Times New Roman" w:cs="Times New Roman"/>
          <w:sz w:val="24"/>
          <w:szCs w:val="24"/>
        </w:rPr>
        <w:t xml:space="preserve">i </w:t>
      </w:r>
      <w:r w:rsidR="00391D96" w:rsidRPr="00391D96">
        <w:rPr>
          <w:rFonts w:ascii="Times New Roman" w:hAnsi="Times New Roman" w:cs="Times New Roman"/>
          <w:sz w:val="24"/>
          <w:szCs w:val="24"/>
        </w:rPr>
        <w:t>przy zastosowaniu technik molekularnych zgodnie z metodyką opisaną w literaturze naukowej (</w:t>
      </w:r>
      <w:proofErr w:type="spellStart"/>
      <w:r w:rsidR="00391D96" w:rsidRPr="00391D96">
        <w:rPr>
          <w:rFonts w:ascii="Times New Roman" w:hAnsi="Times New Roman" w:cs="Times New Roman"/>
          <w:sz w:val="24"/>
          <w:szCs w:val="24"/>
        </w:rPr>
        <w:t>Mendes</w:t>
      </w:r>
      <w:proofErr w:type="spellEnd"/>
      <w:r w:rsidR="00391D96" w:rsidRPr="00391D96">
        <w:rPr>
          <w:rFonts w:ascii="Times New Roman" w:hAnsi="Times New Roman" w:cs="Times New Roman"/>
          <w:sz w:val="24"/>
          <w:szCs w:val="24"/>
        </w:rPr>
        <w:t>-Pereira i in. 2003).</w:t>
      </w:r>
    </w:p>
    <w:p w14:paraId="3B3D14DF" w14:textId="6C26E1EA" w:rsidR="00391D96" w:rsidRDefault="00391D96" w:rsidP="0033230A">
      <w:pPr>
        <w:spacing w:line="276" w:lineRule="auto"/>
        <w:jc w:val="both"/>
      </w:pPr>
      <w:r w:rsidRPr="00391D96">
        <w:rPr>
          <w:rFonts w:ascii="Times New Roman" w:hAnsi="Times New Roman" w:cs="Times New Roman"/>
          <w:sz w:val="24"/>
          <w:szCs w:val="24"/>
        </w:rPr>
        <w:t>Linie, które w warunkach polowych charakteryzowały się najmniejszym porażeniem oraz linie DH przebadane zostały przy zastosowaniu testu liścieniowego według procedury opisanej przez Jędryczkę (2006).</w:t>
      </w:r>
      <w:r w:rsidRPr="00391D96">
        <w:t xml:space="preserve"> </w:t>
      </w:r>
    </w:p>
    <w:p w14:paraId="6B450056" w14:textId="5009D52A" w:rsidR="00FC685E" w:rsidRPr="00FC685E" w:rsidRDefault="00FC685E" w:rsidP="00FC68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85E">
        <w:rPr>
          <w:rFonts w:ascii="Times New Roman" w:hAnsi="Times New Roman" w:cs="Times New Roman"/>
          <w:sz w:val="24"/>
          <w:szCs w:val="24"/>
        </w:rPr>
        <w:t xml:space="preserve">W odróżnieniu od poprzedniego roku, w którym obserwowano bardzo duże porażenie roślin przez </w:t>
      </w:r>
      <w:proofErr w:type="spellStart"/>
      <w:r w:rsidRPr="00FC685E">
        <w:rPr>
          <w:rFonts w:ascii="Times New Roman" w:hAnsi="Times New Roman" w:cs="Times New Roman"/>
          <w:i/>
          <w:sz w:val="24"/>
          <w:szCs w:val="24"/>
        </w:rPr>
        <w:t>Leptosphaeria</w:t>
      </w:r>
      <w:proofErr w:type="spellEnd"/>
      <w:r w:rsidRPr="00FC6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85E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FC685E">
        <w:rPr>
          <w:rFonts w:ascii="Times New Roman" w:hAnsi="Times New Roman" w:cs="Times New Roman"/>
          <w:sz w:val="24"/>
          <w:szCs w:val="24"/>
        </w:rPr>
        <w:t>. w obecnym roku (tzn. w 2024) porażenie było bardzo małe we wszystkich trzech obserwowanych lokalizacjach.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5E">
        <w:rPr>
          <w:rFonts w:ascii="Times New Roman" w:hAnsi="Times New Roman" w:cs="Times New Roman"/>
          <w:sz w:val="24"/>
          <w:szCs w:val="24"/>
        </w:rPr>
        <w:t>Wśród form mieszańcowych największy odsetek roślin porażonych stwierdzono u mieszańców oznaczonych nr 8 i 18.</w:t>
      </w:r>
      <w:r>
        <w:rPr>
          <w:rFonts w:ascii="Times New Roman" w:hAnsi="Times New Roman" w:cs="Times New Roman"/>
          <w:sz w:val="24"/>
          <w:szCs w:val="24"/>
        </w:rPr>
        <w:t xml:space="preserve"> Natomiast w</w:t>
      </w:r>
      <w:r w:rsidRPr="00FC685E">
        <w:rPr>
          <w:rFonts w:ascii="Times New Roman" w:hAnsi="Times New Roman" w:cs="Times New Roman"/>
          <w:sz w:val="24"/>
          <w:szCs w:val="24"/>
        </w:rPr>
        <w:t xml:space="preserve">śród obserwowanych linii DH w Borowie najsilniej porażona grzybami z rodzaju </w:t>
      </w:r>
      <w:proofErr w:type="spellStart"/>
      <w:r w:rsidRPr="00FC685E">
        <w:rPr>
          <w:rFonts w:ascii="Times New Roman" w:hAnsi="Times New Roman" w:cs="Times New Roman"/>
          <w:i/>
          <w:sz w:val="24"/>
          <w:szCs w:val="24"/>
        </w:rPr>
        <w:t>Leptosphaeria</w:t>
      </w:r>
      <w:proofErr w:type="spellEnd"/>
      <w:r w:rsidRPr="00FC68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685E">
        <w:rPr>
          <w:rFonts w:ascii="Times New Roman" w:hAnsi="Times New Roman" w:cs="Times New Roman"/>
          <w:sz w:val="24"/>
          <w:szCs w:val="24"/>
        </w:rPr>
        <w:t>była linia ‘58’.</w:t>
      </w:r>
    </w:p>
    <w:p w14:paraId="3BBCF8C8" w14:textId="4FECBF21" w:rsidR="00816DF2" w:rsidRPr="00816DF2" w:rsidRDefault="00EF6A2B" w:rsidP="0033230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A2B">
        <w:rPr>
          <w:rFonts w:ascii="Times New Roman" w:hAnsi="Times New Roman" w:cs="Times New Roman"/>
          <w:b/>
          <w:bCs/>
          <w:sz w:val="24"/>
          <w:szCs w:val="24"/>
        </w:rPr>
        <w:t xml:space="preserve">Celem drugiego tematu badawczego </w:t>
      </w:r>
      <w:r w:rsidR="00816DF2" w:rsidRPr="00816DF2">
        <w:rPr>
          <w:rFonts w:ascii="Times New Roman" w:hAnsi="Times New Roman" w:cs="Times New Roman"/>
          <w:bCs/>
          <w:sz w:val="24"/>
          <w:szCs w:val="24"/>
        </w:rPr>
        <w:t>była selekcja materiału roślinnego przy użyciu markerów DNA typu PCR wybranych na podstawie danych literaturowych.</w:t>
      </w:r>
    </w:p>
    <w:p w14:paraId="44E6D79D" w14:textId="369F1F23" w:rsidR="00816DF2" w:rsidRDefault="00816DF2" w:rsidP="003323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F2">
        <w:rPr>
          <w:rFonts w:ascii="Times New Roman" w:hAnsi="Times New Roman" w:cs="Times New Roman"/>
          <w:sz w:val="24"/>
          <w:szCs w:val="24"/>
        </w:rPr>
        <w:t xml:space="preserve">Identyfikacja genów odporności na suchą zgniliznę kapustnych została wykonana u </w:t>
      </w:r>
      <w:r w:rsidR="006B0E1A">
        <w:rPr>
          <w:rFonts w:ascii="Times New Roman" w:hAnsi="Times New Roman" w:cs="Times New Roman"/>
          <w:sz w:val="24"/>
          <w:szCs w:val="24"/>
        </w:rPr>
        <w:t>100</w:t>
      </w:r>
      <w:r w:rsidRPr="00816DF2">
        <w:rPr>
          <w:rFonts w:ascii="Times New Roman" w:hAnsi="Times New Roman" w:cs="Times New Roman"/>
          <w:sz w:val="24"/>
          <w:szCs w:val="24"/>
        </w:rPr>
        <w:t xml:space="preserve"> genotypów rzepaku (</w:t>
      </w:r>
      <w:proofErr w:type="spellStart"/>
      <w:r w:rsidRPr="00816DF2">
        <w:rPr>
          <w:rFonts w:ascii="Times New Roman" w:hAnsi="Times New Roman" w:cs="Times New Roman"/>
          <w:i/>
          <w:sz w:val="24"/>
          <w:szCs w:val="24"/>
        </w:rPr>
        <w:t>Brassica</w:t>
      </w:r>
      <w:proofErr w:type="spellEnd"/>
      <w:r w:rsidRPr="00816D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6DF2">
        <w:rPr>
          <w:rFonts w:ascii="Times New Roman" w:hAnsi="Times New Roman" w:cs="Times New Roman"/>
          <w:i/>
          <w:sz w:val="24"/>
          <w:szCs w:val="24"/>
        </w:rPr>
        <w:t>napus</w:t>
      </w:r>
      <w:proofErr w:type="spellEnd"/>
      <w:r w:rsidRPr="00816DF2">
        <w:rPr>
          <w:rFonts w:ascii="Times New Roman" w:hAnsi="Times New Roman" w:cs="Times New Roman"/>
          <w:sz w:val="24"/>
          <w:szCs w:val="24"/>
        </w:rPr>
        <w:t>)</w:t>
      </w:r>
      <w:r w:rsidR="009E5420">
        <w:rPr>
          <w:rFonts w:ascii="Times New Roman" w:hAnsi="Times New Roman" w:cs="Times New Roman"/>
          <w:sz w:val="24"/>
          <w:szCs w:val="24"/>
        </w:rPr>
        <w:t>,</w:t>
      </w:r>
      <w:r w:rsidRPr="00816DF2">
        <w:rPr>
          <w:rFonts w:ascii="Times New Roman" w:hAnsi="Times New Roman" w:cs="Times New Roman"/>
          <w:sz w:val="24"/>
          <w:szCs w:val="24"/>
        </w:rPr>
        <w:t xml:space="preserve"> </w:t>
      </w:r>
      <w:r w:rsidR="009E5420">
        <w:rPr>
          <w:rFonts w:ascii="Times New Roman" w:hAnsi="Times New Roman" w:cs="Times New Roman"/>
          <w:sz w:val="24"/>
          <w:szCs w:val="24"/>
        </w:rPr>
        <w:t>tj.</w:t>
      </w:r>
      <w:r w:rsidRPr="00816DF2">
        <w:rPr>
          <w:rFonts w:ascii="Times New Roman" w:hAnsi="Times New Roman" w:cs="Times New Roman"/>
          <w:sz w:val="24"/>
          <w:szCs w:val="24"/>
        </w:rPr>
        <w:t xml:space="preserve"> linii podwojonych haploidów (DH) otrzymanych z Hodowli Roślin Strzelce oddział Borowo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6DF2">
        <w:rPr>
          <w:rFonts w:ascii="Times New Roman" w:hAnsi="Times New Roman" w:cs="Times New Roman"/>
          <w:sz w:val="24"/>
          <w:szCs w:val="24"/>
        </w:rPr>
        <w:t xml:space="preserve">Na podstawie danych literaturowych wybranych zostało </w:t>
      </w:r>
      <w:r w:rsidR="006B0E1A">
        <w:rPr>
          <w:rFonts w:ascii="Times New Roman" w:hAnsi="Times New Roman" w:cs="Times New Roman"/>
          <w:sz w:val="24"/>
          <w:szCs w:val="24"/>
        </w:rPr>
        <w:t>8</w:t>
      </w:r>
      <w:r w:rsidRPr="00816DF2">
        <w:rPr>
          <w:rFonts w:ascii="Times New Roman" w:hAnsi="Times New Roman" w:cs="Times New Roman"/>
          <w:sz w:val="24"/>
          <w:szCs w:val="24"/>
        </w:rPr>
        <w:t xml:space="preserve"> markerów typu PCR, które zostały użyte do selekcji analizowanego materiału roślinnego (Tabela 1).</w:t>
      </w:r>
    </w:p>
    <w:p w14:paraId="4D7E0C6B" w14:textId="77777777" w:rsidR="0040192A" w:rsidRPr="0040192A" w:rsidRDefault="0040192A" w:rsidP="0040192A">
      <w:pPr>
        <w:jc w:val="both"/>
        <w:rPr>
          <w:rFonts w:ascii="Times New Roman" w:eastAsia="Calibri" w:hAnsi="Times New Roman" w:cs="Times New Roman"/>
        </w:rPr>
      </w:pPr>
      <w:r w:rsidRPr="0040192A">
        <w:rPr>
          <w:rFonts w:ascii="Times New Roman" w:eastAsia="Calibri" w:hAnsi="Times New Roman" w:cs="Times New Roman"/>
        </w:rPr>
        <w:t>Tabela 1. Lista markerów molekularnych, które wykorzystano w celu identyfikacji genów odporności na suchą zgniliznę kapustnych, wraz z sekwencjami starterów oraz wskazaniem identyfikowanego genu.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936"/>
        <w:gridCol w:w="4162"/>
        <w:gridCol w:w="1366"/>
      </w:tblGrid>
      <w:tr w:rsidR="0040192A" w:rsidRPr="0040192A" w14:paraId="2911679E" w14:textId="77777777" w:rsidTr="004B6473">
        <w:tc>
          <w:tcPr>
            <w:tcW w:w="886" w:type="pct"/>
            <w:shd w:val="clear" w:color="auto" w:fill="auto"/>
            <w:vAlign w:val="center"/>
          </w:tcPr>
          <w:p w14:paraId="77AF3C50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</w:rPr>
              <w:t>Marker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8A9B8EF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</w:rPr>
              <w:t>Identyfikowany gen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422863A5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</w:rPr>
              <w:t>Sekwencje starterów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22837AF9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</w:rPr>
              <w:t>Źródło</w:t>
            </w:r>
          </w:p>
        </w:tc>
      </w:tr>
      <w:tr w:rsidR="0040192A" w:rsidRPr="0040192A" w14:paraId="54A2C109" w14:textId="77777777" w:rsidTr="004B6473">
        <w:tc>
          <w:tcPr>
            <w:tcW w:w="886" w:type="pct"/>
            <w:shd w:val="clear" w:color="auto" w:fill="auto"/>
            <w:vAlign w:val="center"/>
          </w:tcPr>
          <w:p w14:paraId="1BC0E4FA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Q_F19/Q_R10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21D16B9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  <w:t>Rlm3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40FD911F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F: AAATCTGTGAACCGTTAACAATGA</w:t>
            </w:r>
          </w:p>
          <w:p w14:paraId="5AB52AE7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R: TGACATGACTTCCATTTATTGTGCA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</w:tcPr>
          <w:p w14:paraId="733BB52F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Zhang 2021</w:t>
            </w:r>
          </w:p>
        </w:tc>
      </w:tr>
      <w:tr w:rsidR="0040192A" w:rsidRPr="0040192A" w14:paraId="5344535A" w14:textId="77777777" w:rsidTr="004B6473">
        <w:tc>
          <w:tcPr>
            <w:tcW w:w="886" w:type="pct"/>
            <w:shd w:val="clear" w:color="auto" w:fill="auto"/>
            <w:vAlign w:val="center"/>
          </w:tcPr>
          <w:p w14:paraId="02D464F1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Rlm4-F2/Rlm4-7-R3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29312FE5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  <w:t>Rlm4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5F071C77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F: CACGAGATGAAAGCGCGG</w:t>
            </w:r>
          </w:p>
          <w:p w14:paraId="2EDBDB85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R: AGTAATTAGTATACTCCCTCCGT</w:t>
            </w:r>
          </w:p>
        </w:tc>
        <w:tc>
          <w:tcPr>
            <w:tcW w:w="753" w:type="pct"/>
            <w:vMerge/>
            <w:shd w:val="clear" w:color="auto" w:fill="auto"/>
            <w:vAlign w:val="center"/>
          </w:tcPr>
          <w:p w14:paraId="4381526F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</w:p>
        </w:tc>
      </w:tr>
      <w:tr w:rsidR="0040192A" w:rsidRPr="0040192A" w14:paraId="137685F8" w14:textId="77777777" w:rsidTr="004B6473">
        <w:tc>
          <w:tcPr>
            <w:tcW w:w="886" w:type="pct"/>
            <w:shd w:val="clear" w:color="auto" w:fill="auto"/>
            <w:vAlign w:val="center"/>
          </w:tcPr>
          <w:p w14:paraId="53E26DCF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Rlm7-F3/Rlm4-7-R3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309B7E8F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  <w:t>Rlm7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5852FE0D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F: TGCACAAGATGAAAGCACAC</w:t>
            </w:r>
          </w:p>
          <w:p w14:paraId="02E92B38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R: AGTAATTAGTATACTCCCTCCGT</w:t>
            </w:r>
          </w:p>
        </w:tc>
        <w:tc>
          <w:tcPr>
            <w:tcW w:w="753" w:type="pct"/>
            <w:vMerge/>
            <w:shd w:val="clear" w:color="auto" w:fill="auto"/>
            <w:vAlign w:val="center"/>
          </w:tcPr>
          <w:p w14:paraId="462BA570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0192A" w:rsidRPr="0040192A" w14:paraId="705E80BF" w14:textId="77777777" w:rsidTr="004B6473">
        <w:tc>
          <w:tcPr>
            <w:tcW w:w="886" w:type="pct"/>
            <w:shd w:val="clear" w:color="auto" w:fill="auto"/>
            <w:vAlign w:val="center"/>
          </w:tcPr>
          <w:p w14:paraId="44FE4220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Rlm9-F1/Rlm9-R2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693BA6F4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  <w:t>Rlm9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3080DCF9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F: TCGTATAGTTCTTATCGCCTGCC</w:t>
            </w:r>
          </w:p>
          <w:p w14:paraId="5AA9F95F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R: TCCGTAAGTCAGGCTATAGTGT</w:t>
            </w:r>
          </w:p>
        </w:tc>
        <w:tc>
          <w:tcPr>
            <w:tcW w:w="753" w:type="pct"/>
            <w:vMerge/>
            <w:shd w:val="clear" w:color="auto" w:fill="auto"/>
            <w:vAlign w:val="center"/>
          </w:tcPr>
          <w:p w14:paraId="45D0A533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0192A" w:rsidRPr="0040192A" w14:paraId="3EC02AF1" w14:textId="77777777" w:rsidTr="004B6473">
        <w:tc>
          <w:tcPr>
            <w:tcW w:w="886" w:type="pct"/>
            <w:shd w:val="clear" w:color="auto" w:fill="auto"/>
            <w:vAlign w:val="center"/>
          </w:tcPr>
          <w:p w14:paraId="747E1CD0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vertAlign w:val="superscript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BjHZ_1</w:t>
            </w:r>
            <w:r w:rsidRPr="0040192A">
              <w:rPr>
                <w:rFonts w:ascii="Calibri" w:eastAsia="Calibri" w:hAnsi="Calibri" w:cs="Arial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25245A77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  <w:t>Rlm6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7EAF474A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R: CCAGAGACCCCAGTTAAGCA</w:t>
            </w:r>
          </w:p>
          <w:p w14:paraId="254EEDB3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F: CCAACCCTTCGAGGTCAATA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</w:tcPr>
          <w:p w14:paraId="6001C3C4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 xml:space="preserve">Rashid </w:t>
            </w:r>
            <w:proofErr w:type="spellStart"/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i</w:t>
            </w:r>
            <w:proofErr w:type="spellEnd"/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 xml:space="preserve"> in. 2018</w:t>
            </w:r>
          </w:p>
        </w:tc>
      </w:tr>
      <w:tr w:rsidR="0040192A" w:rsidRPr="0040192A" w14:paraId="0D73C097" w14:textId="77777777" w:rsidTr="004B6473">
        <w:tc>
          <w:tcPr>
            <w:tcW w:w="886" w:type="pct"/>
            <w:shd w:val="clear" w:color="auto" w:fill="auto"/>
            <w:vAlign w:val="center"/>
          </w:tcPr>
          <w:p w14:paraId="6D3C393D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vertAlign w:val="superscript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BnHZ_2</w:t>
            </w:r>
            <w:r w:rsidRPr="0040192A">
              <w:rPr>
                <w:rFonts w:ascii="Calibri" w:eastAsia="Calibri" w:hAnsi="Calibri" w:cs="Arial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3A6CC342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  <w:t>Rlm6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798B9C9B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R: TTAAAGTTTGTGAATTTCTTCCTT</w:t>
            </w:r>
          </w:p>
          <w:p w14:paraId="7C03DA25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F: TCCATGATGTGATAACTATAGACG</w:t>
            </w:r>
          </w:p>
        </w:tc>
        <w:tc>
          <w:tcPr>
            <w:tcW w:w="753" w:type="pct"/>
            <w:vMerge/>
            <w:shd w:val="clear" w:color="auto" w:fill="auto"/>
            <w:vAlign w:val="center"/>
          </w:tcPr>
          <w:p w14:paraId="3AD4B6C0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0192A" w:rsidRPr="0040192A" w14:paraId="14DC422C" w14:textId="77777777" w:rsidTr="004B6473">
        <w:tc>
          <w:tcPr>
            <w:tcW w:w="886" w:type="pct"/>
            <w:shd w:val="clear" w:color="auto" w:fill="auto"/>
            <w:vAlign w:val="center"/>
          </w:tcPr>
          <w:p w14:paraId="2CB0165B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vertAlign w:val="superscript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BLRC InDel</w:t>
            </w:r>
            <w:r w:rsidRPr="0040192A">
              <w:rPr>
                <w:rFonts w:ascii="Calibri" w:eastAsia="Calibri" w:hAnsi="Calibri" w:cs="Arial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A566F0E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i/>
                <w:iCs/>
                <w:sz w:val="18"/>
                <w:szCs w:val="18"/>
                <w:lang w:val="en-GB"/>
              </w:rPr>
            </w:pPr>
            <w:r w:rsidRPr="0040192A">
              <w:rPr>
                <w:rFonts w:ascii="Calibri" w:eastAsia="Calibri" w:hAnsi="Calibri" w:cs="Arial"/>
                <w:i/>
                <w:iCs/>
                <w:sz w:val="18"/>
                <w:szCs w:val="18"/>
                <w:lang w:val="en-GB"/>
              </w:rPr>
              <w:t>Rlm1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60EF6FA9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  <w:lang w:val="en-GB"/>
              </w:rPr>
            </w:pPr>
            <w:r w:rsidRPr="0040192A">
              <w:rPr>
                <w:rFonts w:ascii="Calibri" w:eastAsia="Calibri" w:hAnsi="Calibri" w:cs="Arial"/>
                <w:sz w:val="18"/>
                <w:szCs w:val="18"/>
                <w:lang w:val="en-GB"/>
              </w:rPr>
              <w:t>F: CTATACCGAACTACACCAAGT</w:t>
            </w:r>
          </w:p>
          <w:p w14:paraId="5C9B7EBC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18"/>
                <w:szCs w:val="18"/>
                <w:lang w:val="en-GB"/>
              </w:rPr>
              <w:t>R: CAGCTCTAGCAACACAACTCC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5459D20E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 xml:space="preserve">Ferdous </w:t>
            </w:r>
            <w:proofErr w:type="spellStart"/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i</w:t>
            </w:r>
            <w:proofErr w:type="spellEnd"/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 xml:space="preserve"> in. 2019</w:t>
            </w:r>
          </w:p>
        </w:tc>
      </w:tr>
      <w:tr w:rsidR="0040192A" w:rsidRPr="0040192A" w14:paraId="51A31634" w14:textId="77777777" w:rsidTr="004B6473">
        <w:tc>
          <w:tcPr>
            <w:tcW w:w="886" w:type="pct"/>
            <w:shd w:val="clear" w:color="auto" w:fill="auto"/>
            <w:vAlign w:val="center"/>
          </w:tcPr>
          <w:p w14:paraId="60E358B7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vertAlign w:val="superscript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Ind10-12</w:t>
            </w:r>
            <w:r w:rsidRPr="0040192A">
              <w:rPr>
                <w:rFonts w:ascii="Calibri" w:eastAsia="Calibri" w:hAnsi="Calibri" w:cs="Arial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CCF504E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  <w:t>LepR3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0848826D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F: GGACGGTGTCATGGGTGAATAACAG</w:t>
            </w:r>
          </w:p>
          <w:p w14:paraId="60C04B04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R: CGTTTGTAAAACCGACCTTCA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4C0AB3DD" w14:textId="77777777" w:rsidR="0040192A" w:rsidRPr="0040192A" w:rsidRDefault="0040192A" w:rsidP="0040192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proofErr w:type="spellStart"/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Larkan</w:t>
            </w:r>
            <w:proofErr w:type="spellEnd"/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>i</w:t>
            </w:r>
            <w:proofErr w:type="spellEnd"/>
            <w:r w:rsidRPr="0040192A">
              <w:rPr>
                <w:rFonts w:ascii="Calibri" w:eastAsia="Calibri" w:hAnsi="Calibri" w:cs="Arial"/>
                <w:sz w:val="20"/>
                <w:szCs w:val="20"/>
                <w:lang w:val="en-GB"/>
              </w:rPr>
              <w:t xml:space="preserve"> in. 2013</w:t>
            </w:r>
          </w:p>
        </w:tc>
      </w:tr>
    </w:tbl>
    <w:p w14:paraId="78979876" w14:textId="77777777" w:rsidR="0040192A" w:rsidRPr="0040192A" w:rsidRDefault="0040192A" w:rsidP="0040192A">
      <w:pPr>
        <w:spacing w:after="0"/>
        <w:jc w:val="both"/>
        <w:rPr>
          <w:rFonts w:ascii="Times New Roman" w:eastAsia="Calibri" w:hAnsi="Times New Roman" w:cs="Times New Roman"/>
          <w:sz w:val="13"/>
          <w:szCs w:val="13"/>
          <w:vertAlign w:val="superscript"/>
        </w:rPr>
      </w:pPr>
    </w:p>
    <w:p w14:paraId="2D6C3980" w14:textId="04DDB5C2" w:rsidR="006B0E1A" w:rsidRPr="0040192A" w:rsidRDefault="0040192A" w:rsidP="0040192A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192A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40192A">
        <w:rPr>
          <w:rFonts w:ascii="Times New Roman" w:eastAsia="Calibri" w:hAnsi="Times New Roman" w:cs="Times New Roman"/>
          <w:sz w:val="20"/>
          <w:szCs w:val="20"/>
        </w:rPr>
        <w:t>Markery wykorzystane w 2021-2023</w:t>
      </w:r>
    </w:p>
    <w:p w14:paraId="447F9F26" w14:textId="305A5184" w:rsidR="00816DF2" w:rsidRDefault="00816DF2" w:rsidP="002C3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F2">
        <w:rPr>
          <w:rFonts w:ascii="Times New Roman" w:hAnsi="Times New Roman" w:cs="Times New Roman"/>
          <w:sz w:val="24"/>
          <w:szCs w:val="24"/>
        </w:rPr>
        <w:lastRenderedPageBreak/>
        <w:t xml:space="preserve">Na podstawie przeprowadzonych analiz stwierdzono, że markery związane z odpornością na </w:t>
      </w:r>
      <w:r w:rsidRPr="00634D69">
        <w:rPr>
          <w:rFonts w:ascii="Times New Roman" w:hAnsi="Times New Roman" w:cs="Times New Roman"/>
          <w:i/>
          <w:sz w:val="24"/>
          <w:szCs w:val="24"/>
        </w:rPr>
        <w:t xml:space="preserve">L. </w:t>
      </w:r>
      <w:proofErr w:type="spellStart"/>
      <w:r w:rsidRPr="00634D69">
        <w:rPr>
          <w:rFonts w:ascii="Times New Roman" w:hAnsi="Times New Roman" w:cs="Times New Roman"/>
          <w:i/>
          <w:sz w:val="24"/>
          <w:szCs w:val="24"/>
        </w:rPr>
        <w:t>maculans</w:t>
      </w:r>
      <w:proofErr w:type="spellEnd"/>
      <w:r w:rsidRPr="00816DF2">
        <w:rPr>
          <w:rFonts w:ascii="Times New Roman" w:hAnsi="Times New Roman" w:cs="Times New Roman"/>
          <w:sz w:val="24"/>
          <w:szCs w:val="24"/>
        </w:rPr>
        <w:t xml:space="preserve"> można potencjalnie wykorzystać w selekcji materiału hodowlanego. Szczególnie przydatne mogą okazać się markery </w:t>
      </w:r>
      <w:r w:rsidR="004130FC" w:rsidRPr="004130FC">
        <w:rPr>
          <w:rFonts w:ascii="Times New Roman" w:hAnsi="Times New Roman" w:cs="Times New Roman"/>
          <w:sz w:val="24"/>
          <w:szCs w:val="24"/>
        </w:rPr>
        <w:t>Rlm9-F1/Rlm9-R2</w:t>
      </w:r>
      <w:r w:rsidRPr="00816DF2">
        <w:rPr>
          <w:rFonts w:ascii="Times New Roman" w:hAnsi="Times New Roman" w:cs="Times New Roman"/>
          <w:sz w:val="24"/>
          <w:szCs w:val="24"/>
        </w:rPr>
        <w:t>, BnHZ_2, oraz</w:t>
      </w:r>
      <w:r w:rsidR="004130FC" w:rsidRPr="004130FC">
        <w:rPr>
          <w:rFonts w:ascii="Times New Roman" w:eastAsia="Calibri" w:hAnsi="Times New Roman" w:cs="Times New Roman"/>
        </w:rPr>
        <w:t xml:space="preserve"> </w:t>
      </w:r>
      <w:r w:rsidR="004130FC" w:rsidRPr="004130FC">
        <w:rPr>
          <w:rFonts w:ascii="Times New Roman" w:hAnsi="Times New Roman" w:cs="Times New Roman"/>
          <w:sz w:val="24"/>
          <w:szCs w:val="24"/>
        </w:rPr>
        <w:t xml:space="preserve">BLRC </w:t>
      </w:r>
      <w:proofErr w:type="spellStart"/>
      <w:r w:rsidR="004130FC" w:rsidRPr="004130FC">
        <w:rPr>
          <w:rFonts w:ascii="Times New Roman" w:hAnsi="Times New Roman" w:cs="Times New Roman"/>
          <w:sz w:val="24"/>
          <w:szCs w:val="24"/>
        </w:rPr>
        <w:t>InDel</w:t>
      </w:r>
      <w:proofErr w:type="spellEnd"/>
      <w:r w:rsidRPr="00816DF2">
        <w:rPr>
          <w:rFonts w:ascii="Times New Roman" w:hAnsi="Times New Roman" w:cs="Times New Roman"/>
          <w:sz w:val="24"/>
          <w:szCs w:val="24"/>
        </w:rPr>
        <w:t>, których wykorzystanie umożliwiło otrzymanie oczekiwanych produktów reakcji i identyfikację genotypów</w:t>
      </w:r>
      <w:r w:rsidR="00030937">
        <w:rPr>
          <w:rFonts w:ascii="Times New Roman" w:hAnsi="Times New Roman" w:cs="Times New Roman"/>
          <w:sz w:val="24"/>
          <w:szCs w:val="24"/>
        </w:rPr>
        <w:t xml:space="preserve"> </w:t>
      </w:r>
      <w:r w:rsidRPr="00816DF2">
        <w:rPr>
          <w:rFonts w:ascii="Times New Roman" w:hAnsi="Times New Roman" w:cs="Times New Roman"/>
          <w:sz w:val="24"/>
          <w:szCs w:val="24"/>
        </w:rPr>
        <w:t>odpornych. Wiadomym jest, iż zastosowanie zweryfikowanych markerów powiązanych z pożądanymi genami pomaga przyspieszyć i ułatwić selekcję cennych genotypów bez czasochłonnych ocen fenotypowych. W związku z tym, znaczenie utylitarne badań wykonanych w ramach projektu jest bardzo wysokie, gdyż wyselekcjonowane markery mogą wspomóc procesy hodowli rzepaku w Polsce.</w:t>
      </w:r>
    </w:p>
    <w:p w14:paraId="2FBFD58F" w14:textId="48927558" w:rsidR="00634D69" w:rsidRPr="00634D69" w:rsidRDefault="00634D69" w:rsidP="00841C1B">
      <w:pPr>
        <w:jc w:val="both"/>
        <w:rPr>
          <w:rFonts w:ascii="Times New Roman" w:hAnsi="Times New Roman" w:cs="Times New Roman"/>
          <w:sz w:val="24"/>
          <w:szCs w:val="24"/>
        </w:rPr>
      </w:pPr>
      <w:r w:rsidRPr="00634D69">
        <w:rPr>
          <w:rFonts w:ascii="Times New Roman" w:hAnsi="Times New Roman" w:cs="Times New Roman"/>
          <w:b/>
          <w:sz w:val="24"/>
          <w:szCs w:val="24"/>
        </w:rPr>
        <w:t>Celem tematu 3</w:t>
      </w:r>
      <w:r>
        <w:rPr>
          <w:rFonts w:ascii="Times New Roman" w:hAnsi="Times New Roman" w:cs="Times New Roman"/>
          <w:sz w:val="24"/>
          <w:szCs w:val="24"/>
        </w:rPr>
        <w:t xml:space="preserve"> była</w:t>
      </w:r>
      <w:r w:rsidR="00DA542F">
        <w:rPr>
          <w:rFonts w:ascii="Times New Roman" w:hAnsi="Times New Roman" w:cs="Times New Roman"/>
          <w:sz w:val="24"/>
          <w:szCs w:val="24"/>
        </w:rPr>
        <w:t xml:space="preserve"> a</w:t>
      </w:r>
      <w:r w:rsidR="00DA542F" w:rsidRPr="00DA542F">
        <w:rPr>
          <w:rFonts w:ascii="Times New Roman" w:hAnsi="Times New Roman" w:cs="Times New Roman"/>
          <w:sz w:val="24"/>
          <w:szCs w:val="24"/>
        </w:rPr>
        <w:t xml:space="preserve">naliza ekspresji genów odporności </w:t>
      </w:r>
      <w:r w:rsidR="00DA542F" w:rsidRPr="00DA542F">
        <w:rPr>
          <w:rFonts w:ascii="Times New Roman" w:hAnsi="Times New Roman" w:cs="Times New Roman"/>
          <w:i/>
          <w:iCs/>
          <w:sz w:val="24"/>
          <w:szCs w:val="24"/>
        </w:rPr>
        <w:t xml:space="preserve">Rlm1, Rlm6 i Rlm4/7/9, LepR1, LepR2 i BLMR2 </w:t>
      </w:r>
      <w:r w:rsidR="00DA542F" w:rsidRPr="00DA542F">
        <w:rPr>
          <w:rFonts w:ascii="Times New Roman" w:hAnsi="Times New Roman" w:cs="Times New Roman"/>
          <w:sz w:val="24"/>
          <w:szCs w:val="24"/>
        </w:rPr>
        <w:t xml:space="preserve">w warunkach kontrolnych i po inokulacji </w:t>
      </w:r>
      <w:proofErr w:type="spellStart"/>
      <w:r w:rsidR="00DA542F" w:rsidRPr="00DA542F">
        <w:rPr>
          <w:rFonts w:ascii="Times New Roman" w:hAnsi="Times New Roman" w:cs="Times New Roman"/>
          <w:i/>
          <w:iCs/>
          <w:sz w:val="24"/>
          <w:szCs w:val="24"/>
        </w:rPr>
        <w:t>Leptosphaeria</w:t>
      </w:r>
      <w:proofErr w:type="spellEnd"/>
      <w:r w:rsidR="00DA542F" w:rsidRPr="00DA54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542F" w:rsidRPr="00DA542F">
        <w:rPr>
          <w:rFonts w:ascii="Times New Roman" w:hAnsi="Times New Roman" w:cs="Times New Roman"/>
          <w:i/>
          <w:iCs/>
          <w:sz w:val="24"/>
          <w:szCs w:val="24"/>
        </w:rPr>
        <w:t>maculans</w:t>
      </w:r>
      <w:proofErr w:type="spellEnd"/>
      <w:r w:rsidR="00DA542F" w:rsidRPr="00DA542F">
        <w:rPr>
          <w:rFonts w:ascii="Times New Roman" w:hAnsi="Times New Roman" w:cs="Times New Roman"/>
          <w:sz w:val="24"/>
          <w:szCs w:val="24"/>
        </w:rPr>
        <w:t xml:space="preserve"> w liniach DH rzepaku o zróżnicowanej odporności.</w:t>
      </w:r>
    </w:p>
    <w:p w14:paraId="5051E003" w14:textId="592C85A9" w:rsidR="005F3940" w:rsidRPr="0066411A" w:rsidRDefault="00EF6A2B" w:rsidP="00841C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 xml:space="preserve">Ekspresję </w:t>
      </w:r>
      <w:r w:rsidR="00DA542F">
        <w:rPr>
          <w:rFonts w:ascii="Times New Roman" w:hAnsi="Times New Roman" w:cs="Times New Roman"/>
          <w:sz w:val="24"/>
          <w:szCs w:val="24"/>
        </w:rPr>
        <w:t>sześciu</w:t>
      </w:r>
      <w:r w:rsidRPr="00EF6A2B">
        <w:rPr>
          <w:rFonts w:ascii="Times New Roman" w:hAnsi="Times New Roman" w:cs="Times New Roman"/>
          <w:sz w:val="24"/>
          <w:szCs w:val="24"/>
        </w:rPr>
        <w:t xml:space="preserve"> genów odporności na suchą zgniliznę kapustnych tj.</w:t>
      </w:r>
      <w:r w:rsidR="00DA542F" w:rsidRPr="00DA542F">
        <w:rPr>
          <w:rFonts w:ascii="Times New Roman" w:hAnsi="Times New Roman" w:cs="Times New Roman"/>
          <w:i/>
          <w:iCs/>
          <w:sz w:val="24"/>
          <w:szCs w:val="24"/>
        </w:rPr>
        <w:t xml:space="preserve"> Rlm1, Rlm6 i Rlm4/7/9, LepR1, LepR2 i BLMR2</w:t>
      </w:r>
      <w:r w:rsidRPr="00EF6A2B">
        <w:rPr>
          <w:rFonts w:ascii="Times New Roman" w:hAnsi="Times New Roman" w:cs="Times New Roman"/>
          <w:sz w:val="24"/>
          <w:szCs w:val="24"/>
        </w:rPr>
        <w:t xml:space="preserve"> analizowano wśród </w:t>
      </w:r>
      <w:r w:rsidR="00DA542F">
        <w:rPr>
          <w:rFonts w:ascii="Times New Roman" w:hAnsi="Times New Roman" w:cs="Times New Roman"/>
          <w:sz w:val="24"/>
          <w:szCs w:val="24"/>
        </w:rPr>
        <w:t>40</w:t>
      </w:r>
      <w:r w:rsidR="005F3940" w:rsidRPr="0066411A">
        <w:rPr>
          <w:rFonts w:ascii="Times New Roman" w:hAnsi="Times New Roman" w:cs="Times New Roman"/>
          <w:sz w:val="24"/>
          <w:szCs w:val="24"/>
        </w:rPr>
        <w:t xml:space="preserve"> genotypów </w:t>
      </w:r>
      <w:proofErr w:type="spellStart"/>
      <w:r w:rsidR="005F3940" w:rsidRPr="0066411A">
        <w:rPr>
          <w:rFonts w:ascii="Times New Roman" w:hAnsi="Times New Roman" w:cs="Times New Roman"/>
          <w:i/>
          <w:iCs/>
          <w:sz w:val="24"/>
          <w:szCs w:val="24"/>
        </w:rPr>
        <w:t>Brassica</w:t>
      </w:r>
      <w:proofErr w:type="spellEnd"/>
      <w:r w:rsidR="005F3940" w:rsidRPr="0066411A">
        <w:rPr>
          <w:rFonts w:ascii="Times New Roman" w:hAnsi="Times New Roman" w:cs="Times New Roman"/>
          <w:sz w:val="24"/>
          <w:szCs w:val="24"/>
        </w:rPr>
        <w:t xml:space="preserve"> (</w:t>
      </w:r>
      <w:r w:rsidR="009E5420" w:rsidRPr="009E5420">
        <w:rPr>
          <w:rFonts w:ascii="Times New Roman" w:hAnsi="Times New Roman" w:cs="Times New Roman"/>
          <w:sz w:val="24"/>
          <w:szCs w:val="24"/>
        </w:rPr>
        <w:t>lini</w:t>
      </w:r>
      <w:r w:rsidR="009E5420">
        <w:rPr>
          <w:rFonts w:ascii="Times New Roman" w:hAnsi="Times New Roman" w:cs="Times New Roman"/>
          <w:sz w:val="24"/>
          <w:szCs w:val="24"/>
        </w:rPr>
        <w:t>i</w:t>
      </w:r>
      <w:r w:rsidR="009E5420" w:rsidRPr="009E5420">
        <w:rPr>
          <w:rFonts w:ascii="Times New Roman" w:hAnsi="Times New Roman" w:cs="Times New Roman"/>
          <w:sz w:val="24"/>
          <w:szCs w:val="24"/>
        </w:rPr>
        <w:t xml:space="preserve"> podwojonych haploidów (DH) </w:t>
      </w:r>
      <w:r w:rsidR="005F3940" w:rsidRPr="0066411A">
        <w:rPr>
          <w:rFonts w:ascii="Times New Roman" w:hAnsi="Times New Roman" w:cs="Times New Roman"/>
          <w:sz w:val="24"/>
          <w:szCs w:val="24"/>
        </w:rPr>
        <w:t>otrzyman</w:t>
      </w:r>
      <w:r w:rsidR="009E5420">
        <w:rPr>
          <w:rFonts w:ascii="Times New Roman" w:hAnsi="Times New Roman" w:cs="Times New Roman"/>
          <w:sz w:val="24"/>
          <w:szCs w:val="24"/>
        </w:rPr>
        <w:t>ych</w:t>
      </w:r>
      <w:r w:rsidR="005F3940" w:rsidRPr="0066411A">
        <w:rPr>
          <w:rFonts w:ascii="Times New Roman" w:hAnsi="Times New Roman" w:cs="Times New Roman"/>
          <w:sz w:val="24"/>
          <w:szCs w:val="24"/>
        </w:rPr>
        <w:t xml:space="preserve"> z HR S</w:t>
      </w:r>
      <w:r w:rsidR="002C312D">
        <w:rPr>
          <w:rFonts w:ascii="Times New Roman" w:hAnsi="Times New Roman" w:cs="Times New Roman"/>
          <w:sz w:val="24"/>
          <w:szCs w:val="24"/>
        </w:rPr>
        <w:t>trzelce</w:t>
      </w:r>
      <w:r w:rsidR="005F3940" w:rsidRPr="0066411A">
        <w:rPr>
          <w:rFonts w:ascii="Times New Roman" w:hAnsi="Times New Roman" w:cs="Times New Roman"/>
          <w:sz w:val="24"/>
          <w:szCs w:val="24"/>
        </w:rPr>
        <w:t>).</w:t>
      </w:r>
      <w:r w:rsidR="00DA542F">
        <w:rPr>
          <w:rFonts w:ascii="Times New Roman" w:hAnsi="Times New Roman" w:cs="Times New Roman"/>
          <w:sz w:val="24"/>
          <w:szCs w:val="24"/>
        </w:rPr>
        <w:t xml:space="preserve"> </w:t>
      </w:r>
      <w:r w:rsidR="005F3940" w:rsidRPr="0066411A">
        <w:rPr>
          <w:rFonts w:ascii="Times New Roman" w:hAnsi="Times New Roman" w:cs="Times New Roman"/>
          <w:sz w:val="24"/>
          <w:szCs w:val="24"/>
        </w:rPr>
        <w:t xml:space="preserve">Analizy prowadzone były na materiale roślinnym w warunkach kontrolnych oraz po inokulacji patogenem </w:t>
      </w:r>
      <w:proofErr w:type="spellStart"/>
      <w:r w:rsidR="005F3940" w:rsidRPr="0066411A">
        <w:rPr>
          <w:rFonts w:ascii="Times New Roman" w:hAnsi="Times New Roman" w:cs="Times New Roman"/>
          <w:i/>
          <w:iCs/>
          <w:sz w:val="24"/>
          <w:szCs w:val="24"/>
        </w:rPr>
        <w:t>Leptosphaeria</w:t>
      </w:r>
      <w:proofErr w:type="spellEnd"/>
      <w:r w:rsidR="005F3940" w:rsidRPr="006641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F3940" w:rsidRPr="0066411A">
        <w:rPr>
          <w:rFonts w:ascii="Times New Roman" w:hAnsi="Times New Roman" w:cs="Times New Roman"/>
          <w:i/>
          <w:iCs/>
          <w:sz w:val="24"/>
          <w:szCs w:val="24"/>
        </w:rPr>
        <w:t>maculans</w:t>
      </w:r>
      <w:proofErr w:type="spellEnd"/>
      <w:r w:rsidR="005F3940" w:rsidRPr="0066411A">
        <w:rPr>
          <w:rFonts w:ascii="Times New Roman" w:hAnsi="Times New Roman" w:cs="Times New Roman"/>
          <w:sz w:val="24"/>
          <w:szCs w:val="24"/>
        </w:rPr>
        <w:t xml:space="preserve"> z odpowiadającymi genami </w:t>
      </w:r>
      <w:proofErr w:type="spellStart"/>
      <w:r w:rsidR="005F3940" w:rsidRPr="0066411A">
        <w:rPr>
          <w:rFonts w:ascii="Times New Roman" w:hAnsi="Times New Roman" w:cs="Times New Roman"/>
          <w:sz w:val="24"/>
          <w:szCs w:val="24"/>
        </w:rPr>
        <w:t>awirulencji</w:t>
      </w:r>
      <w:proofErr w:type="spellEnd"/>
      <w:r w:rsidR="005F3940" w:rsidRPr="0066411A">
        <w:rPr>
          <w:rFonts w:ascii="Times New Roman" w:hAnsi="Times New Roman" w:cs="Times New Roman"/>
          <w:sz w:val="24"/>
          <w:szCs w:val="24"/>
        </w:rPr>
        <w:t>.</w:t>
      </w:r>
    </w:p>
    <w:p w14:paraId="5A8BAC24" w14:textId="43B7A477" w:rsidR="002C312D" w:rsidRPr="0058623E" w:rsidRDefault="00EF6A2B" w:rsidP="00841C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 xml:space="preserve">W tym celu zastosowano technikę RT-qPCR [Pawłowicz i in. 2017]. </w:t>
      </w:r>
      <w:r w:rsidR="0058623E" w:rsidRPr="0058623E">
        <w:rPr>
          <w:rFonts w:ascii="Times New Roman" w:eastAsia="Aptos" w:hAnsi="Times New Roman" w:cs="Times New Roman"/>
          <w:sz w:val="24"/>
          <w:szCs w:val="24"/>
          <w:lang w:eastAsia="pl-PL"/>
        </w:rPr>
        <w:t>Geny kandydackie wybrano na podstawie przeglądu literatury</w:t>
      </w:r>
      <w:r w:rsidR="0058623E">
        <w:rPr>
          <w:rFonts w:ascii="Times New Roman" w:eastAsia="Aptos" w:hAnsi="Times New Roman" w:cs="Times New Roman"/>
          <w:sz w:val="24"/>
          <w:szCs w:val="24"/>
          <w:lang w:eastAsia="pl-PL"/>
        </w:rPr>
        <w:t xml:space="preserve"> (Tab.1)</w:t>
      </w:r>
      <w:r w:rsidR="0058623E" w:rsidRPr="0058623E">
        <w:rPr>
          <w:rFonts w:ascii="Times New Roman" w:eastAsia="Aptos" w:hAnsi="Times New Roman" w:cs="Times New Roman"/>
          <w:sz w:val="24"/>
          <w:szCs w:val="24"/>
          <w:lang w:eastAsia="pl-PL"/>
        </w:rPr>
        <w:t>.</w:t>
      </w:r>
    </w:p>
    <w:p w14:paraId="0C4E9545" w14:textId="77777777" w:rsidR="0058623E" w:rsidRPr="0058623E" w:rsidRDefault="0058623E" w:rsidP="0058623E">
      <w:pPr>
        <w:keepNext/>
        <w:suppressLineNumbers/>
        <w:suppressAutoHyphens/>
        <w:spacing w:before="120" w:after="120" w:line="240" w:lineRule="auto"/>
        <w:rPr>
          <w:rFonts w:ascii="Times New Roman" w:eastAsia="Times New Roman" w:hAnsi="Times New Roman" w:cs="Mangal"/>
          <w:i/>
          <w:iCs/>
          <w:sz w:val="24"/>
          <w:szCs w:val="24"/>
          <w:lang w:eastAsia="pl-PL"/>
        </w:rPr>
      </w:pPr>
      <w:r w:rsidRPr="0058623E">
        <w:rPr>
          <w:rFonts w:ascii="Times New Roman" w:eastAsia="Times New Roman" w:hAnsi="Times New Roman" w:cs="Mangal"/>
          <w:i/>
          <w:iCs/>
          <w:sz w:val="24"/>
          <w:szCs w:val="24"/>
          <w:lang w:eastAsia="pl-PL"/>
        </w:rPr>
        <w:t>Tabela 1. Lista analizowanych kandydackich genów odporności na suchą zgniliznę kapustnych.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</w:tblGrid>
      <w:tr w:rsidR="0058623E" w:rsidRPr="0058623E" w14:paraId="3D2BF6CE" w14:textId="77777777" w:rsidTr="004B6473">
        <w:tc>
          <w:tcPr>
            <w:tcW w:w="2972" w:type="dxa"/>
            <w:shd w:val="clear" w:color="auto" w:fill="auto"/>
          </w:tcPr>
          <w:p w14:paraId="3DC122C7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Gen warunkujący odporność</w:t>
            </w:r>
          </w:p>
        </w:tc>
        <w:tc>
          <w:tcPr>
            <w:tcW w:w="2410" w:type="dxa"/>
            <w:shd w:val="clear" w:color="auto" w:fill="auto"/>
          </w:tcPr>
          <w:p w14:paraId="355FF44D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Gen kandydacki</w:t>
            </w:r>
          </w:p>
        </w:tc>
      </w:tr>
      <w:tr w:rsidR="0058623E" w:rsidRPr="0058623E" w14:paraId="31E8C4A3" w14:textId="77777777" w:rsidTr="004B6473">
        <w:tc>
          <w:tcPr>
            <w:tcW w:w="2972" w:type="dxa"/>
            <w:shd w:val="clear" w:color="auto" w:fill="auto"/>
          </w:tcPr>
          <w:p w14:paraId="5AA80597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Rlm1</w:t>
            </w:r>
          </w:p>
        </w:tc>
        <w:tc>
          <w:tcPr>
            <w:tcW w:w="2410" w:type="dxa"/>
            <w:shd w:val="clear" w:color="auto" w:fill="auto"/>
          </w:tcPr>
          <w:p w14:paraId="7AEB5A01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BnaA07G27460D </w:t>
            </w:r>
            <w:r w:rsidRPr="005862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[1]</w:t>
            </w:r>
          </w:p>
        </w:tc>
      </w:tr>
      <w:tr w:rsidR="0058623E" w:rsidRPr="0058623E" w14:paraId="0568D264" w14:textId="77777777" w:rsidTr="004B6473">
        <w:tc>
          <w:tcPr>
            <w:tcW w:w="2972" w:type="dxa"/>
            <w:shd w:val="clear" w:color="auto" w:fill="auto"/>
          </w:tcPr>
          <w:p w14:paraId="49CC66D3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Rlm6</w:t>
            </w:r>
          </w:p>
        </w:tc>
        <w:tc>
          <w:tcPr>
            <w:tcW w:w="2410" w:type="dxa"/>
            <w:shd w:val="clear" w:color="auto" w:fill="auto"/>
          </w:tcPr>
          <w:p w14:paraId="41917CAD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BjuA043308 </w:t>
            </w:r>
            <w:r w:rsidRPr="005862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[2]</w:t>
            </w:r>
          </w:p>
        </w:tc>
      </w:tr>
      <w:tr w:rsidR="0058623E" w:rsidRPr="0058623E" w14:paraId="2FB1983A" w14:textId="77777777" w:rsidTr="004B6473">
        <w:tc>
          <w:tcPr>
            <w:tcW w:w="2972" w:type="dxa"/>
            <w:shd w:val="clear" w:color="auto" w:fill="auto"/>
          </w:tcPr>
          <w:p w14:paraId="215BFC21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Rlm4/7/9</w:t>
            </w:r>
          </w:p>
        </w:tc>
        <w:tc>
          <w:tcPr>
            <w:tcW w:w="2410" w:type="dxa"/>
            <w:shd w:val="clear" w:color="auto" w:fill="auto"/>
          </w:tcPr>
          <w:p w14:paraId="60E4417F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BnaA07g20220D </w:t>
            </w:r>
            <w:r w:rsidRPr="005862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[3]</w:t>
            </w:r>
          </w:p>
        </w:tc>
      </w:tr>
      <w:tr w:rsidR="0058623E" w:rsidRPr="0058623E" w14:paraId="275B9AD1" w14:textId="77777777" w:rsidTr="004B6473">
        <w:tc>
          <w:tcPr>
            <w:tcW w:w="2972" w:type="dxa"/>
            <w:shd w:val="clear" w:color="auto" w:fill="auto"/>
          </w:tcPr>
          <w:p w14:paraId="4B29C2E9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LepR1</w:t>
            </w:r>
          </w:p>
        </w:tc>
        <w:tc>
          <w:tcPr>
            <w:tcW w:w="2410" w:type="dxa"/>
            <w:shd w:val="clear" w:color="auto" w:fill="auto"/>
          </w:tcPr>
          <w:p w14:paraId="1C273652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BnaA02g33310D3 </w:t>
            </w:r>
            <w:r w:rsidRPr="005862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[4]</w:t>
            </w:r>
          </w:p>
        </w:tc>
      </w:tr>
      <w:tr w:rsidR="0058623E" w:rsidRPr="0058623E" w14:paraId="418682B7" w14:textId="77777777" w:rsidTr="004B6473">
        <w:tc>
          <w:tcPr>
            <w:tcW w:w="2972" w:type="dxa"/>
            <w:shd w:val="clear" w:color="auto" w:fill="auto"/>
          </w:tcPr>
          <w:p w14:paraId="004F1228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LepR2</w:t>
            </w:r>
          </w:p>
        </w:tc>
        <w:tc>
          <w:tcPr>
            <w:tcW w:w="2410" w:type="dxa"/>
            <w:shd w:val="clear" w:color="auto" w:fill="auto"/>
          </w:tcPr>
          <w:p w14:paraId="74782DEB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Bo9g126150</w:t>
            </w:r>
            <w:r w:rsidRPr="005862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[5]</w:t>
            </w:r>
          </w:p>
        </w:tc>
      </w:tr>
      <w:tr w:rsidR="0058623E" w:rsidRPr="0058623E" w14:paraId="1E935BF8" w14:textId="77777777" w:rsidTr="004B6473">
        <w:tc>
          <w:tcPr>
            <w:tcW w:w="2972" w:type="dxa"/>
            <w:shd w:val="clear" w:color="auto" w:fill="auto"/>
          </w:tcPr>
          <w:p w14:paraId="60516F62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BLMR2</w:t>
            </w:r>
          </w:p>
        </w:tc>
        <w:tc>
          <w:tcPr>
            <w:tcW w:w="2410" w:type="dxa"/>
            <w:shd w:val="clear" w:color="auto" w:fill="auto"/>
          </w:tcPr>
          <w:p w14:paraId="2F2AF8B1" w14:textId="77777777" w:rsidR="0058623E" w:rsidRPr="0058623E" w:rsidRDefault="0058623E" w:rsidP="0058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862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BnaA10g11280D</w:t>
            </w:r>
            <w:r w:rsidRPr="005862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[6]</w:t>
            </w:r>
          </w:p>
        </w:tc>
      </w:tr>
    </w:tbl>
    <w:p w14:paraId="2A9013ED" w14:textId="77777777" w:rsidR="0058623E" w:rsidRDefault="0058623E" w:rsidP="00841C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C8E76" w14:textId="5EF0ECD7" w:rsidR="0015607F" w:rsidRDefault="0015607F" w:rsidP="00AB5D8F">
      <w:pPr>
        <w:tabs>
          <w:tab w:val="left" w:pos="472"/>
        </w:tabs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eastAsia="pl-PL"/>
        </w:rPr>
      </w:pPr>
      <w:r w:rsidRPr="0015607F">
        <w:rPr>
          <w:rFonts w:ascii="Times New Roman" w:eastAsia="Aptos" w:hAnsi="Times New Roman" w:cs="Times New Roman"/>
          <w:sz w:val="24"/>
          <w:szCs w:val="24"/>
        </w:rPr>
        <w:t>Wyniki odniesiono do poziomu ekspresji genów referencyjnych. Rezultaty analizy wskaz</w:t>
      </w:r>
      <w:r>
        <w:rPr>
          <w:rFonts w:ascii="Times New Roman" w:eastAsia="Aptos" w:hAnsi="Times New Roman" w:cs="Times New Roman"/>
          <w:sz w:val="24"/>
          <w:szCs w:val="24"/>
        </w:rPr>
        <w:t>ują</w:t>
      </w:r>
      <w:r w:rsidRPr="0015607F">
        <w:rPr>
          <w:rFonts w:ascii="Times New Roman" w:eastAsia="Aptos" w:hAnsi="Times New Roman" w:cs="Times New Roman"/>
          <w:sz w:val="24"/>
          <w:szCs w:val="24"/>
        </w:rPr>
        <w:t xml:space="preserve"> na zróżnicowany poziom ekspresji analizowanych genów odporności na patogen </w:t>
      </w:r>
      <w:r w:rsidRPr="0015607F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Pr="0015607F">
        <w:rPr>
          <w:rFonts w:ascii="Times New Roman" w:eastAsia="Aptos" w:hAnsi="Times New Roman" w:cs="Times New Roman"/>
          <w:i/>
          <w:iCs/>
          <w:sz w:val="24"/>
          <w:szCs w:val="24"/>
        </w:rPr>
        <w:t>maculans</w:t>
      </w:r>
      <w:proofErr w:type="spellEnd"/>
      <w:r w:rsidRPr="0015607F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 </w:t>
      </w:r>
      <w:r w:rsidRPr="0015607F">
        <w:rPr>
          <w:rFonts w:ascii="Times New Roman" w:eastAsia="Aptos" w:hAnsi="Times New Roman" w:cs="Times New Roman"/>
          <w:sz w:val="24"/>
          <w:szCs w:val="24"/>
        </w:rPr>
        <w:t xml:space="preserve">wśród badanych linii podwojonych haploidów rzepaku zarówno traktowanych sterylną wodą jak i </w:t>
      </w:r>
      <w:proofErr w:type="spellStart"/>
      <w:r w:rsidRPr="0015607F">
        <w:rPr>
          <w:rFonts w:ascii="Times New Roman" w:eastAsia="Aptos" w:hAnsi="Times New Roman" w:cs="Times New Roman"/>
          <w:sz w:val="24"/>
          <w:szCs w:val="24"/>
        </w:rPr>
        <w:t>inokulowanych</w:t>
      </w:r>
      <w:proofErr w:type="spellEnd"/>
      <w:r w:rsidRPr="0015607F">
        <w:rPr>
          <w:rFonts w:ascii="Times New Roman" w:eastAsia="Aptos" w:hAnsi="Times New Roman" w:cs="Times New Roman"/>
          <w:sz w:val="24"/>
          <w:szCs w:val="24"/>
        </w:rPr>
        <w:t xml:space="preserve"> patogenem. Jednakże różnice te okazały się niewielkie i nieistotne statystycznie. </w:t>
      </w:r>
    </w:p>
    <w:p w14:paraId="2C2A642B" w14:textId="77777777" w:rsidR="00AB5D8F" w:rsidRPr="00AB5D8F" w:rsidRDefault="00AB5D8F" w:rsidP="00AB5D8F">
      <w:pPr>
        <w:tabs>
          <w:tab w:val="left" w:pos="472"/>
        </w:tabs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eastAsia="pl-PL"/>
        </w:rPr>
      </w:pPr>
    </w:p>
    <w:p w14:paraId="396D9DA0" w14:textId="5D4D0B04" w:rsidR="00785DF7" w:rsidRPr="0040192A" w:rsidRDefault="00634D69" w:rsidP="00444D29">
      <w:pPr>
        <w:spacing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44D29">
        <w:rPr>
          <w:rFonts w:ascii="Times New Roman" w:eastAsia="Calibri" w:hAnsi="Times New Roman" w:cs="Times New Roman"/>
          <w:sz w:val="24"/>
          <w:szCs w:val="24"/>
        </w:rPr>
        <w:t xml:space="preserve">Kolejnym tematem realizowanym w bieżącym roku w ramach zadania 27 była identyfikacja markerów sprzężonych z genami odporności. </w:t>
      </w:r>
      <w:r w:rsidR="00841C1B">
        <w:rPr>
          <w:rFonts w:ascii="Times New Roman" w:eastAsia="Calibri" w:hAnsi="Times New Roman" w:cs="Times New Roman"/>
          <w:sz w:val="24"/>
          <w:szCs w:val="24"/>
        </w:rPr>
        <w:t xml:space="preserve">W związku z tym </w:t>
      </w:r>
      <w:r w:rsidR="00841C1B" w:rsidRPr="00841C1B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841C1B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1172F2">
        <w:rPr>
          <w:rFonts w:ascii="Times New Roman" w:eastAsia="Calibri" w:hAnsi="Times New Roman" w:cs="Times New Roman"/>
          <w:b/>
          <w:sz w:val="24"/>
          <w:szCs w:val="24"/>
        </w:rPr>
        <w:t>lem tematu badawczego 4</w:t>
      </w:r>
      <w:r w:rsidRPr="00444D29">
        <w:rPr>
          <w:rFonts w:ascii="Times New Roman" w:eastAsia="Calibri" w:hAnsi="Times New Roman" w:cs="Times New Roman"/>
          <w:sz w:val="24"/>
          <w:szCs w:val="24"/>
        </w:rPr>
        <w:t xml:space="preserve"> była </w:t>
      </w:r>
      <w:r w:rsidR="00785DF7">
        <w:rPr>
          <w:rFonts w:ascii="Times New Roman" w:eastAsia="Calibri" w:hAnsi="Times New Roman" w:cs="Times New Roman"/>
          <w:sz w:val="24"/>
          <w:szCs w:val="24"/>
        </w:rPr>
        <w:t>i</w:t>
      </w:r>
      <w:r w:rsidR="00785DF7" w:rsidRPr="00785DF7">
        <w:rPr>
          <w:rFonts w:ascii="Times New Roman" w:eastAsia="Calibri" w:hAnsi="Times New Roman" w:cs="Times New Roman"/>
          <w:sz w:val="24"/>
          <w:szCs w:val="24"/>
        </w:rPr>
        <w:t xml:space="preserve">dentyfikacja nowych markerów </w:t>
      </w:r>
      <w:proofErr w:type="spellStart"/>
      <w:r w:rsidR="00785DF7" w:rsidRPr="00785DF7">
        <w:rPr>
          <w:rFonts w:ascii="Times New Roman" w:eastAsia="Calibri" w:hAnsi="Times New Roman" w:cs="Times New Roman"/>
          <w:sz w:val="24"/>
          <w:szCs w:val="24"/>
        </w:rPr>
        <w:t>SilicoDArT</w:t>
      </w:r>
      <w:proofErr w:type="spellEnd"/>
      <w:r w:rsidR="00785DF7" w:rsidRPr="00785DF7">
        <w:rPr>
          <w:rFonts w:ascii="Times New Roman" w:eastAsia="Calibri" w:hAnsi="Times New Roman" w:cs="Times New Roman"/>
          <w:sz w:val="24"/>
          <w:szCs w:val="24"/>
        </w:rPr>
        <w:t xml:space="preserve"> i SNP </w:t>
      </w:r>
      <w:proofErr w:type="spellStart"/>
      <w:r w:rsidR="00785DF7" w:rsidRPr="00785DF7">
        <w:rPr>
          <w:rFonts w:ascii="Times New Roman" w:eastAsia="Calibri" w:hAnsi="Times New Roman" w:cs="Times New Roman"/>
          <w:sz w:val="24"/>
          <w:szCs w:val="24"/>
        </w:rPr>
        <w:t>zwiazanych</w:t>
      </w:r>
      <w:proofErr w:type="spellEnd"/>
      <w:r w:rsidR="00785DF7" w:rsidRPr="00785DF7">
        <w:rPr>
          <w:rFonts w:ascii="Times New Roman" w:eastAsia="Calibri" w:hAnsi="Times New Roman" w:cs="Times New Roman"/>
          <w:sz w:val="24"/>
          <w:szCs w:val="24"/>
        </w:rPr>
        <w:t xml:space="preserve"> z odpornością roślin na </w:t>
      </w:r>
      <w:proofErr w:type="spellStart"/>
      <w:r w:rsidR="00785DF7" w:rsidRPr="00785DF7">
        <w:rPr>
          <w:rFonts w:ascii="Times New Roman" w:eastAsia="Calibri" w:hAnsi="Times New Roman" w:cs="Times New Roman"/>
          <w:i/>
          <w:iCs/>
          <w:sz w:val="24"/>
          <w:szCs w:val="24"/>
        </w:rPr>
        <w:t>Leptosphaeria</w:t>
      </w:r>
      <w:proofErr w:type="spellEnd"/>
      <w:r w:rsidR="00785DF7" w:rsidRPr="00785DF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85DF7" w:rsidRPr="00785DF7">
        <w:rPr>
          <w:rFonts w:ascii="Times New Roman" w:eastAsia="Calibri" w:hAnsi="Times New Roman" w:cs="Times New Roman"/>
          <w:i/>
          <w:iCs/>
          <w:sz w:val="24"/>
          <w:szCs w:val="24"/>
        </w:rPr>
        <w:t>spp</w:t>
      </w:r>
      <w:proofErr w:type="spellEnd"/>
      <w:r w:rsidR="00785DF7" w:rsidRPr="00785DF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785DF7" w:rsidRPr="00785DF7">
        <w:rPr>
          <w:rFonts w:ascii="Times New Roman" w:eastAsia="Calibri" w:hAnsi="Times New Roman" w:cs="Times New Roman"/>
          <w:iCs/>
          <w:sz w:val="24"/>
          <w:szCs w:val="24"/>
        </w:rPr>
        <w:t xml:space="preserve"> (a) oraz</w:t>
      </w:r>
      <w:r w:rsidR="00785DF7" w:rsidRPr="00785DF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85DF7" w:rsidRPr="00785DF7">
        <w:rPr>
          <w:rFonts w:ascii="Times New Roman" w:eastAsia="Calibri" w:hAnsi="Times New Roman" w:cs="Times New Roman"/>
          <w:iCs/>
          <w:sz w:val="24"/>
          <w:szCs w:val="24"/>
        </w:rPr>
        <w:t>zaprojektowanie starterów i ocena ich przydatności do identyfikacji wytypowanych w 2023 roku 15 markerów</w:t>
      </w:r>
      <w:r w:rsidR="00785DF7" w:rsidRPr="00785D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85DF7" w:rsidRPr="00785DF7">
        <w:rPr>
          <w:rFonts w:ascii="Times New Roman" w:eastAsia="Calibri" w:hAnsi="Times New Roman" w:cs="Times New Roman"/>
          <w:sz w:val="24"/>
          <w:szCs w:val="24"/>
        </w:rPr>
        <w:t>SilicoDArT</w:t>
      </w:r>
      <w:proofErr w:type="spellEnd"/>
      <w:r w:rsidR="00785DF7" w:rsidRPr="00785DF7">
        <w:rPr>
          <w:rFonts w:ascii="Times New Roman" w:eastAsia="Calibri" w:hAnsi="Times New Roman" w:cs="Times New Roman"/>
          <w:sz w:val="24"/>
          <w:szCs w:val="24"/>
        </w:rPr>
        <w:t xml:space="preserve"> i SNP </w:t>
      </w:r>
      <w:proofErr w:type="spellStart"/>
      <w:r w:rsidR="00785DF7" w:rsidRPr="00785DF7">
        <w:rPr>
          <w:rFonts w:ascii="Times New Roman" w:eastAsia="Calibri" w:hAnsi="Times New Roman" w:cs="Times New Roman"/>
          <w:sz w:val="24"/>
          <w:szCs w:val="24"/>
        </w:rPr>
        <w:t>zwiazanych</w:t>
      </w:r>
      <w:proofErr w:type="spellEnd"/>
      <w:r w:rsidR="00785DF7" w:rsidRPr="00785DF7">
        <w:rPr>
          <w:rFonts w:ascii="Times New Roman" w:eastAsia="Calibri" w:hAnsi="Times New Roman" w:cs="Times New Roman"/>
          <w:sz w:val="24"/>
          <w:szCs w:val="24"/>
        </w:rPr>
        <w:t xml:space="preserve"> z odpornością roślin na </w:t>
      </w:r>
      <w:proofErr w:type="spellStart"/>
      <w:r w:rsidR="00785DF7" w:rsidRPr="00785DF7">
        <w:rPr>
          <w:rFonts w:ascii="Times New Roman" w:eastAsia="Calibri" w:hAnsi="Times New Roman" w:cs="Times New Roman"/>
          <w:i/>
          <w:iCs/>
          <w:sz w:val="24"/>
          <w:szCs w:val="24"/>
        </w:rPr>
        <w:t>Leptosphaeria</w:t>
      </w:r>
      <w:proofErr w:type="spellEnd"/>
      <w:r w:rsidR="00785DF7" w:rsidRPr="00785DF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85DF7" w:rsidRPr="00785DF7">
        <w:rPr>
          <w:rFonts w:ascii="Times New Roman" w:eastAsia="Calibri" w:hAnsi="Times New Roman" w:cs="Times New Roman"/>
          <w:i/>
          <w:iCs/>
          <w:sz w:val="24"/>
          <w:szCs w:val="24"/>
        </w:rPr>
        <w:t>spp</w:t>
      </w:r>
      <w:proofErr w:type="spellEnd"/>
      <w:r w:rsidR="00785DF7" w:rsidRPr="00785DF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785DF7" w:rsidRPr="00785DF7">
        <w:rPr>
          <w:rFonts w:ascii="Times New Roman" w:eastAsia="Calibri" w:hAnsi="Times New Roman" w:cs="Times New Roman"/>
          <w:sz w:val="24"/>
          <w:szCs w:val="24"/>
        </w:rPr>
        <w:t>(b).</w:t>
      </w:r>
    </w:p>
    <w:p w14:paraId="5A8BCF66" w14:textId="097435B3" w:rsidR="00816DF2" w:rsidRDefault="001172F2" w:rsidP="00444D2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2F2">
        <w:rPr>
          <w:rFonts w:ascii="Times New Roman" w:eastAsia="Calibri" w:hAnsi="Times New Roman" w:cs="Times New Roman"/>
          <w:sz w:val="24"/>
          <w:szCs w:val="24"/>
        </w:rPr>
        <w:t>Materiał roślinny stanowiły 1</w:t>
      </w:r>
      <w:r w:rsidR="00785DF7">
        <w:rPr>
          <w:rFonts w:ascii="Times New Roman" w:eastAsia="Calibri" w:hAnsi="Times New Roman" w:cs="Times New Roman"/>
          <w:sz w:val="24"/>
          <w:szCs w:val="24"/>
        </w:rPr>
        <w:t>88</w:t>
      </w:r>
      <w:r w:rsidRPr="001172F2">
        <w:rPr>
          <w:rFonts w:ascii="Times New Roman" w:eastAsia="Calibri" w:hAnsi="Times New Roman" w:cs="Times New Roman"/>
          <w:sz w:val="24"/>
          <w:szCs w:val="24"/>
        </w:rPr>
        <w:t xml:space="preserve"> genotypy, tj. linie DH oraz genotypy referencyjne pochodzące z Hodowli Roślin Strzelce, oddział Borowo.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72F2">
        <w:rPr>
          <w:rFonts w:ascii="Times New Roman" w:eastAsia="Calibri" w:hAnsi="Times New Roman" w:cs="Times New Roman"/>
          <w:sz w:val="24"/>
          <w:szCs w:val="24"/>
        </w:rPr>
        <w:t>Genotypowanie</w:t>
      </w:r>
      <w:proofErr w:type="spellEnd"/>
      <w:r w:rsidRPr="001172F2">
        <w:rPr>
          <w:rFonts w:ascii="Times New Roman" w:eastAsia="Calibri" w:hAnsi="Times New Roman" w:cs="Times New Roman"/>
          <w:sz w:val="24"/>
          <w:szCs w:val="24"/>
        </w:rPr>
        <w:t xml:space="preserve"> wykonane zostało z </w:t>
      </w:r>
      <w:r w:rsidRPr="001172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wykorzystaniem technologii </w:t>
      </w:r>
      <w:proofErr w:type="spellStart"/>
      <w:r w:rsidRPr="001172F2">
        <w:rPr>
          <w:rFonts w:ascii="Times New Roman" w:eastAsia="Calibri" w:hAnsi="Times New Roman" w:cs="Times New Roman"/>
          <w:sz w:val="24"/>
          <w:szCs w:val="24"/>
        </w:rPr>
        <w:t>DArTseq</w:t>
      </w:r>
      <w:proofErr w:type="spellEnd"/>
      <w:r w:rsidRPr="001172F2">
        <w:rPr>
          <w:rFonts w:ascii="Times New Roman" w:eastAsia="Calibri" w:hAnsi="Times New Roman" w:cs="Times New Roman"/>
          <w:sz w:val="24"/>
          <w:szCs w:val="24"/>
        </w:rPr>
        <w:t>, opartej na sekwencjonowaniu nowej generacji.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72F2">
        <w:rPr>
          <w:rFonts w:ascii="Times New Roman" w:eastAsia="Calibri" w:hAnsi="Times New Roman" w:cs="Times New Roman"/>
          <w:sz w:val="24"/>
          <w:szCs w:val="24"/>
        </w:rPr>
        <w:t xml:space="preserve">Za pomocą analizy GWAS zostało wykonane mapowanie asocjacyjne dla porażenia wybranych linii DH przez </w:t>
      </w:r>
      <w:proofErr w:type="spellStart"/>
      <w:r w:rsidRPr="001172F2">
        <w:rPr>
          <w:rFonts w:ascii="Times New Roman" w:eastAsia="Calibri" w:hAnsi="Times New Roman" w:cs="Times New Roman"/>
          <w:i/>
          <w:sz w:val="24"/>
          <w:szCs w:val="24"/>
        </w:rPr>
        <w:t>Leptosphaeria</w:t>
      </w:r>
      <w:proofErr w:type="spellEnd"/>
      <w:r w:rsidRPr="001172F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1172F2">
        <w:rPr>
          <w:rFonts w:ascii="Times New Roman" w:eastAsia="Calibri" w:hAnsi="Times New Roman" w:cs="Times New Roman"/>
          <w:i/>
          <w:sz w:val="24"/>
          <w:szCs w:val="24"/>
        </w:rPr>
        <w:t>spp</w:t>
      </w:r>
      <w:proofErr w:type="spellEnd"/>
      <w:r w:rsidRPr="001172F2">
        <w:rPr>
          <w:rFonts w:ascii="Times New Roman" w:eastAsia="Calibri" w:hAnsi="Times New Roman" w:cs="Times New Roman"/>
          <w:sz w:val="24"/>
          <w:szCs w:val="24"/>
        </w:rPr>
        <w:t>. Mapowanie to zosta</w:t>
      </w:r>
      <w:r w:rsidR="00F4230E">
        <w:rPr>
          <w:rFonts w:ascii="Times New Roman" w:eastAsia="Calibri" w:hAnsi="Times New Roman" w:cs="Times New Roman"/>
          <w:sz w:val="24"/>
          <w:szCs w:val="24"/>
        </w:rPr>
        <w:t>ł</w:t>
      </w:r>
      <w:r w:rsidRPr="001172F2">
        <w:rPr>
          <w:rFonts w:ascii="Times New Roman" w:eastAsia="Calibri" w:hAnsi="Times New Roman" w:cs="Times New Roman"/>
          <w:sz w:val="24"/>
          <w:szCs w:val="24"/>
        </w:rPr>
        <w:t xml:space="preserve">o wykonane na podstawie wyników uzyskanych z </w:t>
      </w:r>
      <w:proofErr w:type="spellStart"/>
      <w:r w:rsidRPr="001172F2">
        <w:rPr>
          <w:rFonts w:ascii="Times New Roman" w:eastAsia="Calibri" w:hAnsi="Times New Roman" w:cs="Times New Roman"/>
          <w:sz w:val="24"/>
          <w:szCs w:val="24"/>
        </w:rPr>
        <w:t>genotypowania</w:t>
      </w:r>
      <w:proofErr w:type="spellEnd"/>
      <w:r w:rsidRPr="001172F2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proofErr w:type="spellStart"/>
      <w:r w:rsidRPr="001172F2">
        <w:rPr>
          <w:rFonts w:ascii="Times New Roman" w:eastAsia="Calibri" w:hAnsi="Times New Roman" w:cs="Times New Roman"/>
          <w:sz w:val="24"/>
          <w:szCs w:val="24"/>
        </w:rPr>
        <w:t>fenotypowania</w:t>
      </w:r>
      <w:proofErr w:type="spellEnd"/>
      <w:r w:rsidRPr="001172F2">
        <w:rPr>
          <w:rFonts w:ascii="Times New Roman" w:eastAsia="Calibri" w:hAnsi="Times New Roman" w:cs="Times New Roman"/>
          <w:sz w:val="24"/>
          <w:szCs w:val="24"/>
        </w:rPr>
        <w:t xml:space="preserve">. Dane genotypowe otrzymano z analizy </w:t>
      </w:r>
      <w:proofErr w:type="spellStart"/>
      <w:r w:rsidRPr="001172F2">
        <w:rPr>
          <w:rFonts w:ascii="Times New Roman" w:eastAsia="Calibri" w:hAnsi="Times New Roman" w:cs="Times New Roman"/>
          <w:sz w:val="24"/>
          <w:szCs w:val="24"/>
        </w:rPr>
        <w:t>DArTseq</w:t>
      </w:r>
      <w:proofErr w:type="spellEnd"/>
      <w:r w:rsidRPr="001172F2">
        <w:rPr>
          <w:rFonts w:ascii="Times New Roman" w:eastAsia="Calibri" w:hAnsi="Times New Roman" w:cs="Times New Roman"/>
          <w:sz w:val="24"/>
          <w:szCs w:val="24"/>
        </w:rPr>
        <w:t xml:space="preserve">, natomiast dane fenotypowe stanowiły wyniki dotyczące odporności roślin na suchą zgniliznę kapustnych (Temat badawczy 1). </w:t>
      </w:r>
    </w:p>
    <w:p w14:paraId="456B5187" w14:textId="77777777" w:rsidR="000B71B5" w:rsidRPr="000B71B5" w:rsidRDefault="000B71B5" w:rsidP="000B71B5">
      <w:pPr>
        <w:tabs>
          <w:tab w:val="left" w:pos="360"/>
        </w:tabs>
        <w:spacing w:after="120" w:line="322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B71B5">
        <w:rPr>
          <w:rFonts w:ascii="Times New Roman" w:eastAsia="Times New Roman" w:hAnsi="Times New Roman" w:cs="Times New Roman"/>
          <w:noProof/>
          <w:sz w:val="24"/>
          <w:szCs w:val="24"/>
        </w:rPr>
        <w:t>Sekwencjonowanie wyłoniło w analizowanym materiale 60 067 markerów silicoDArT i 43 831 polimorfizmow pojedynczego nukleotydu (SNP) z 14,71 % brakujących danych (NA). Jako genom referencyjny wykorzystano genom Brassica_v41_napus, gdzie parametry dopasowania sekwencji (BLAST - Basic Local Alignment Search Tool) stanowiły: minimalny procent podobieństwa: 80% i E-value: 5e-7.</w:t>
      </w:r>
    </w:p>
    <w:p w14:paraId="74DE56BD" w14:textId="514BADC0" w:rsidR="001172F2" w:rsidRDefault="000B71B5" w:rsidP="001172F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1B5">
        <w:rPr>
          <w:rFonts w:ascii="Times New Roman" w:eastAsia="PD4MLTimesNewRomanPSMT" w:hAnsi="Times New Roman" w:cs="Times New Roman"/>
          <w:noProof/>
          <w:sz w:val="24"/>
          <w:szCs w:val="24"/>
        </w:rPr>
        <w:t>W wyniku przeprowadzonego mapowania asocjacyjnego dla cech</w:t>
      </w:r>
      <w:r>
        <w:rPr>
          <w:rFonts w:ascii="Times New Roman" w:eastAsia="PD4MLTimesNewRomanPSMT" w:hAnsi="Times New Roman" w:cs="Times New Roman"/>
          <w:noProof/>
          <w:sz w:val="24"/>
          <w:szCs w:val="24"/>
        </w:rPr>
        <w:t>y odporności</w:t>
      </w:r>
      <w:r w:rsidRPr="000B71B5">
        <w:rPr>
          <w:rFonts w:ascii="Times New Roman" w:eastAsia="PD4MLTimesNewRomanPSMT" w:hAnsi="Times New Roman" w:cs="Times New Roman"/>
          <w:noProof/>
          <w:sz w:val="24"/>
          <w:szCs w:val="24"/>
        </w:rPr>
        <w:t>, zidentyfikowano 333 m</w:t>
      </w:r>
      <w:proofErr w:type="spellStart"/>
      <w:r w:rsidRPr="000B71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arkery</w:t>
      </w:r>
      <w:proofErr w:type="spellEnd"/>
      <w:r w:rsidRPr="000B71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istotnie sprzężone z porażeniem</w:t>
      </w:r>
      <w:r w:rsidR="004112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112F3" w:rsidRPr="000B71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(na poziomie 0.05)</w:t>
      </w:r>
      <w:r w:rsidRPr="000B71B5">
        <w:rPr>
          <w:rFonts w:ascii="Times New Roman" w:eastAsia="PD4MLTimesNewRomanPSMT" w:hAnsi="Times New Roman" w:cs="Times New Roman"/>
          <w:noProof/>
          <w:sz w:val="24"/>
          <w:szCs w:val="24"/>
        </w:rPr>
        <w:t>.</w:t>
      </w:r>
    </w:p>
    <w:p w14:paraId="17F83908" w14:textId="77777777" w:rsidR="0066411A" w:rsidRDefault="0066411A" w:rsidP="001172F2">
      <w:pPr>
        <w:spacing w:after="0"/>
        <w:jc w:val="both"/>
      </w:pPr>
    </w:p>
    <w:sectPr w:rsidR="0066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4ML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2B"/>
    <w:rsid w:val="00030937"/>
    <w:rsid w:val="00046D9A"/>
    <w:rsid w:val="000B71B5"/>
    <w:rsid w:val="001172F2"/>
    <w:rsid w:val="00150399"/>
    <w:rsid w:val="0015607F"/>
    <w:rsid w:val="00254556"/>
    <w:rsid w:val="002C312D"/>
    <w:rsid w:val="0033230A"/>
    <w:rsid w:val="00391D96"/>
    <w:rsid w:val="0040192A"/>
    <w:rsid w:val="004112F3"/>
    <w:rsid w:val="004130FC"/>
    <w:rsid w:val="00444D29"/>
    <w:rsid w:val="004B4B7D"/>
    <w:rsid w:val="004C7C4E"/>
    <w:rsid w:val="00575214"/>
    <w:rsid w:val="0058623E"/>
    <w:rsid w:val="005A6C9B"/>
    <w:rsid w:val="005E5D93"/>
    <w:rsid w:val="005F3940"/>
    <w:rsid w:val="006226E1"/>
    <w:rsid w:val="00634D69"/>
    <w:rsid w:val="006454A3"/>
    <w:rsid w:val="006461BF"/>
    <w:rsid w:val="0066411A"/>
    <w:rsid w:val="006B0E1A"/>
    <w:rsid w:val="00785DF7"/>
    <w:rsid w:val="007B7CCA"/>
    <w:rsid w:val="00816DF2"/>
    <w:rsid w:val="00841C1B"/>
    <w:rsid w:val="00967CBC"/>
    <w:rsid w:val="009E5420"/>
    <w:rsid w:val="00A71606"/>
    <w:rsid w:val="00AB5D8F"/>
    <w:rsid w:val="00BD364B"/>
    <w:rsid w:val="00CD718F"/>
    <w:rsid w:val="00CF6260"/>
    <w:rsid w:val="00D2135B"/>
    <w:rsid w:val="00D75919"/>
    <w:rsid w:val="00DA542F"/>
    <w:rsid w:val="00EE50FA"/>
    <w:rsid w:val="00EF6A2B"/>
    <w:rsid w:val="00F4230E"/>
    <w:rsid w:val="00F55FA3"/>
    <w:rsid w:val="00FB1B3F"/>
    <w:rsid w:val="00FC685E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DA87"/>
  <w15:chartTrackingRefBased/>
  <w15:docId w15:val="{E7ECBC72-D620-4E93-B84D-42042221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Janetta Niemann</dc:creator>
  <cp:keywords/>
  <dc:description/>
  <cp:lastModifiedBy>Niemann Janetta</cp:lastModifiedBy>
  <cp:revision>2</cp:revision>
  <cp:lastPrinted>2024-01-11T20:35:00Z</cp:lastPrinted>
  <dcterms:created xsi:type="dcterms:W3CDTF">2025-01-14T08:51:00Z</dcterms:created>
  <dcterms:modified xsi:type="dcterms:W3CDTF">2025-01-14T08:51:00Z</dcterms:modified>
</cp:coreProperties>
</file>